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5691D">
      <w:pPr>
        <w:spacing w:line="360" w:lineRule="auto"/>
        <w:jc w:val="center"/>
        <w:rPr>
          <w:rFonts w:hint="default" w:ascii="仿宋_GB2312" w:hAnsi="宋体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四川文化艺术学院校园双选会接洽函</w:t>
      </w:r>
    </w:p>
    <w:p w14:paraId="13869290">
      <w:pPr>
        <w:spacing w:line="36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四川文化艺术学院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招生就业部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：</w:t>
      </w:r>
    </w:p>
    <w:p w14:paraId="217BE630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根据本单位战略发展需要和人才招聘工作安排，现有我单位招聘工作组一行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>   </w:t>
      </w:r>
      <w:r>
        <w:rPr>
          <w:rFonts w:hint="eastAsia" w:ascii="仿宋_GB2312" w:hAnsi="宋体" w:eastAsia="仿宋_GB2312" w:cs="宋体"/>
          <w:sz w:val="28"/>
          <w:szCs w:val="28"/>
        </w:rPr>
        <w:t>人于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>  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>  </w:t>
      </w:r>
      <w:r>
        <w:rPr>
          <w:rFonts w:hint="eastAsia" w:ascii="仿宋_GB2312" w:hAnsi="宋体" w:eastAsia="仿宋_GB2312" w:cs="宋体"/>
          <w:sz w:val="28"/>
          <w:szCs w:val="28"/>
        </w:rPr>
        <w:t>日前往贵校开展企校交流和应届毕业生招录工作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</w:rPr>
        <w:t>望接洽为盼。</w:t>
      </w:r>
    </w:p>
    <w:p w14:paraId="644779F0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7E3C38C3">
      <w:pPr>
        <w:spacing w:line="36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招聘小组成员名单：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438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5AB9EE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6E7ED3CE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 w14:paraId="5A57A0F5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 w14:paraId="72FE27E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是否为校友</w:t>
            </w:r>
          </w:p>
        </w:tc>
      </w:tr>
      <w:tr w14:paraId="3136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ABF29B0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 w14:paraId="1B2ED8F8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1AFB9C38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57062AA4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</w:tr>
      <w:tr w14:paraId="716A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3C6BAD5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 w14:paraId="505382DC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6752397E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 w14:paraId="4CC08DE9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vertAlign w:val="baseline"/>
              </w:rPr>
            </w:pPr>
          </w:p>
        </w:tc>
      </w:tr>
    </w:tbl>
    <w:p w14:paraId="0253476A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1EAC3090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是否为校友企业：□是</w:t>
      </w:r>
      <w:r>
        <w:rPr>
          <w:rFonts w:hint="eastAsia" w:ascii="宋体" w:hAnsi="宋体" w:eastAsia="仿宋_GB2312" w:cs="宋体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□否</w:t>
      </w:r>
      <w:r>
        <w:rPr>
          <w:rFonts w:hint="eastAsia" w:ascii="宋体" w:hAnsi="宋体" w:eastAsia="仿宋_GB2312" w:cs="宋体"/>
          <w:sz w:val="28"/>
          <w:szCs w:val="28"/>
        </w:rPr>
        <w:t> </w:t>
      </w:r>
    </w:p>
    <w:p w14:paraId="51451916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特此函告！</w:t>
      </w:r>
    </w:p>
    <w:p w14:paraId="1D37A522">
      <w:pPr>
        <w:spacing w:line="360" w:lineRule="auto"/>
        <w:ind w:firstLine="560" w:firstLineChars="200"/>
        <w:jc w:val="righ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    </w:t>
      </w:r>
      <w:r>
        <w:rPr>
          <w:rFonts w:hint="eastAsia" w:ascii="仿宋_GB2312" w:hAnsi="宋体" w:eastAsia="仿宋_GB2312" w:cs="宋体"/>
          <w:sz w:val="28"/>
          <w:szCs w:val="28"/>
        </w:rPr>
        <w:t>单位（公章）</w:t>
      </w:r>
    </w:p>
    <w:p w14:paraId="2CC40AC4">
      <w:pPr>
        <w:spacing w:line="360" w:lineRule="auto"/>
        <w:ind w:firstLine="560" w:firstLineChars="200"/>
        <w:jc w:val="right"/>
        <w:rPr>
          <w:rFonts w:hint="eastAsia" w:ascii="宋体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宋体" w:hAnsi="宋体" w:eastAsia="仿宋_GB2312" w:cs="宋体"/>
          <w:sz w:val="28"/>
          <w:szCs w:val="28"/>
        </w:rPr>
        <w:t>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月</w:t>
      </w:r>
      <w:r>
        <w:rPr>
          <w:rFonts w:hint="eastAsia" w:ascii="宋体" w:hAnsi="宋体" w:eastAsia="仿宋_GB2312" w:cs="宋体"/>
          <w:sz w:val="28"/>
          <w:szCs w:val="28"/>
        </w:rPr>
        <w:t>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日</w:t>
      </w:r>
      <w:r>
        <w:rPr>
          <w:rFonts w:hint="eastAsia" w:ascii="宋体" w:hAnsi="宋体" w:eastAsia="仿宋_GB2312" w:cs="宋体"/>
          <w:sz w:val="28"/>
          <w:szCs w:val="28"/>
        </w:rPr>
        <w:t> </w:t>
      </w:r>
    </w:p>
    <w:p w14:paraId="4DF2BDB9">
      <w:pPr>
        <w:spacing w:line="360" w:lineRule="auto"/>
        <w:ind w:firstLine="560" w:firstLineChars="200"/>
        <w:jc w:val="right"/>
        <w:rPr>
          <w:rFonts w:hint="eastAsia" w:ascii="宋体" w:hAnsi="宋体" w:eastAsia="仿宋_GB2312" w:cs="宋体"/>
          <w:sz w:val="28"/>
          <w:szCs w:val="28"/>
        </w:rPr>
      </w:pPr>
    </w:p>
    <w:p w14:paraId="366FB7BA">
      <w:pPr>
        <w:spacing w:line="360" w:lineRule="auto"/>
        <w:ind w:firstLine="560" w:firstLineChars="20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-1139190</wp:posOffset>
                </wp:positionH>
                <wp:positionV relativeFrom="paragraph">
                  <wp:posOffset>216535</wp:posOffset>
                </wp:positionV>
                <wp:extent cx="7581900" cy="952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10" y="7508875"/>
                          <a:ext cx="7581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89.7pt;margin-top:17.05pt;height:0.75pt;width:597pt;z-index:251659264;mso-width-relative:page;mso-height-relative:page;" filled="f" stroked="t" coordsize="21600,21600" o:gfxdata="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suPDZAAAACwEAAA8AAAAAAAAAAQAgAAAAIgAAAGRycy9kb3ducmV2&#10;LnhtbFBLAQIUABQAAAAIAIdO4kCWL16Y+wEAAPE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8D9C7FF">
      <w:pPr>
        <w:spacing w:line="360" w:lineRule="auto"/>
        <w:jc w:val="both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注意事项：</w:t>
      </w:r>
    </w:p>
    <w:p w14:paraId="4A293691">
      <w:pPr>
        <w:spacing w:line="360" w:lineRule="auto"/>
        <w:ind w:firstLine="560" w:firstLineChars="200"/>
        <w:jc w:val="lef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1.因场地设限，每家单位限2人进入现场参加校园双选会，多人填写无效，默认前2位工作人员进入现场；</w:t>
      </w:r>
    </w:p>
    <w:p w14:paraId="1BF324BB">
      <w:pPr>
        <w:spacing w:line="360" w:lineRule="auto"/>
        <w:ind w:firstLine="560" w:firstLineChars="200"/>
        <w:jc w:val="left"/>
        <w:rPr>
          <w:rFonts w:hint="default" w:ascii="仿宋_GB2312" w:hAnsi="宋体" w:eastAsia="仿宋_GB2312" w:cs="宋体"/>
          <w:color w:val="FF0000"/>
          <w:sz w:val="28"/>
          <w:szCs w:val="28"/>
          <w:lang w:val="en-US"/>
        </w:rPr>
      </w:pP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2.为保证校内工作正常开展，校内车位有限，停满请前往附近停车场，请各参会企业单位按照指路牌将车辆停指定停车场。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TkwNGZhYWE5YzVlYjc4OTBiMjBlZThmZWIxZWQifQ=="/>
  </w:docVars>
  <w:rsids>
    <w:rsidRoot w:val="00C75251"/>
    <w:rsid w:val="000171BB"/>
    <w:rsid w:val="0006740B"/>
    <w:rsid w:val="005145A7"/>
    <w:rsid w:val="00620B1A"/>
    <w:rsid w:val="00645B44"/>
    <w:rsid w:val="009E166F"/>
    <w:rsid w:val="00B35DAB"/>
    <w:rsid w:val="00C75251"/>
    <w:rsid w:val="04E02C35"/>
    <w:rsid w:val="086B2179"/>
    <w:rsid w:val="10904025"/>
    <w:rsid w:val="180F2E6A"/>
    <w:rsid w:val="38954A28"/>
    <w:rsid w:val="3CD23CF8"/>
    <w:rsid w:val="461F1421"/>
    <w:rsid w:val="54BD1744"/>
    <w:rsid w:val="6A740095"/>
    <w:rsid w:val="746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260</Characters>
  <Lines>13</Lines>
  <Paragraphs>3</Paragraphs>
  <TotalTime>239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2022-11-08T02:52:00Z</dcterms:created>
  <dc:creator>Administrator</dc:creator>
  <cp:lastModifiedBy>应钢辉</cp:lastModifiedBy>
  <dcterms:modified xsi:type="dcterms:W3CDTF">2025-04-02T01:57:46Z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95CEFF9927D242F685B85F296248945E_13</vt:lpwstr>
  </property>
  <property fmtid="{D5CDD505-2E9C-101B-9397-08002B2CF9AE}" pid="4" name="KSOTemplateDocerSaveRecord">
    <vt:lpwstr>eyJoZGlkIjoiZDY0OTkwNGZhYWE5YzVlYjc4OTBiMjBlZThmZWIxZWQiLCJ1c2VySWQiOiI1MDMwNjc2MzEifQ==</vt:lpwstr>
  </property>
</Properties>
</file>