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sz w:val="32"/>
          <w:szCs w:val="32"/>
        </w:rPr>
      </w:pPr>
    </w:p>
    <w:p>
      <w:pPr>
        <w:jc w:val="center"/>
        <w:rPr>
          <w:rFonts w:ascii="方正小标宋简体" w:eastAsia="方正小标宋简体"/>
          <w:b/>
          <w:sz w:val="36"/>
          <w:szCs w:val="36"/>
        </w:rPr>
      </w:pPr>
    </w:p>
    <w:p>
      <w:pPr>
        <w:jc w:val="center"/>
        <w:rPr>
          <w:rFonts w:ascii="方正小标宋简体" w:eastAsia="方正小标宋简体"/>
          <w:b/>
          <w:w w:val="90"/>
          <w:sz w:val="52"/>
          <w:szCs w:val="52"/>
        </w:rPr>
      </w:pPr>
      <w:r>
        <w:rPr>
          <w:rFonts w:hint="eastAsia" w:ascii="方正小标宋简体" w:eastAsia="方正小标宋简体"/>
          <w:b/>
          <w:w w:val="90"/>
          <w:sz w:val="52"/>
          <w:szCs w:val="52"/>
        </w:rPr>
        <w:t>四川省普通高等学校毕业生就业协议书</w:t>
      </w:r>
    </w:p>
    <w:p>
      <w:pPr>
        <w:rPr>
          <w:rFonts w:ascii="方正小标宋简体" w:eastAsia="方正小标宋简体"/>
          <w:b/>
          <w:sz w:val="36"/>
          <w:szCs w:val="36"/>
        </w:rPr>
      </w:pPr>
    </w:p>
    <w:p>
      <w:pPr>
        <w:rPr>
          <w:rFonts w:ascii="方正小标宋简体" w:eastAsia="方正小标宋简体"/>
          <w:b/>
          <w:sz w:val="36"/>
          <w:szCs w:val="36"/>
        </w:rPr>
      </w:pPr>
    </w:p>
    <w:p>
      <w:pPr>
        <w:rPr>
          <w:rFonts w:ascii="方正小标宋简体" w:eastAsia="方正小标宋简体"/>
          <w:b/>
          <w:sz w:val="36"/>
          <w:szCs w:val="36"/>
        </w:rPr>
      </w:pPr>
      <w:r>
        <w:commentReference w:id="0"/>
      </w:r>
    </w:p>
    <w:p>
      <w:pPr>
        <w:spacing w:line="800" w:lineRule="exact"/>
        <w:ind w:firstLine="1280" w:firstLineChars="400"/>
        <w:rPr>
          <w:rFonts w:ascii="方正小标宋简体" w:eastAsia="方正小标宋简体"/>
          <w:sz w:val="32"/>
          <w:szCs w:val="32"/>
          <w:u w:val="single"/>
        </w:rPr>
      </w:pPr>
      <w:r>
        <w:rPr>
          <w:rFonts w:hint="eastAsia" w:ascii="方正小标宋简体" w:eastAsia="方正小标宋简体"/>
          <w:sz w:val="32"/>
          <w:szCs w:val="32"/>
        </w:rPr>
        <w:t>用人单位：</w:t>
      </w:r>
      <w:r>
        <w:rPr>
          <w:rFonts w:hint="eastAsia" w:ascii="方正小标宋简体" w:eastAsia="方正小标宋简体"/>
          <w:sz w:val="32"/>
          <w:szCs w:val="32"/>
          <w:u w:val="single"/>
        </w:rPr>
        <w:t xml:space="preserve">   </w:t>
      </w:r>
      <w:r>
        <w:rPr>
          <w:rFonts w:hint="eastAsia" w:ascii="方正小标宋简体" w:eastAsia="方正小标宋简体"/>
          <w:sz w:val="32"/>
          <w:szCs w:val="32"/>
          <w:u w:val="single"/>
          <w:lang w:val="en-US" w:eastAsia="zh-CN"/>
        </w:rPr>
        <w:t xml:space="preserve">               </w:t>
      </w:r>
      <w:r>
        <w:rPr>
          <w:rFonts w:hint="eastAsia" w:ascii="方正小标宋简体" w:eastAsia="方正小标宋简体"/>
          <w:sz w:val="32"/>
          <w:szCs w:val="32"/>
          <w:u w:val="single"/>
        </w:rPr>
        <w:t xml:space="preserve">      </w:t>
      </w:r>
    </w:p>
    <w:p>
      <w:pPr>
        <w:spacing w:line="800" w:lineRule="exact"/>
        <w:ind w:firstLine="1280" w:firstLineChars="400"/>
        <w:rPr>
          <w:rFonts w:ascii="方正小标宋简体" w:eastAsia="方正小标宋简体"/>
          <w:sz w:val="32"/>
          <w:szCs w:val="32"/>
        </w:rPr>
      </w:pPr>
    </w:p>
    <w:p>
      <w:pPr>
        <w:spacing w:line="800" w:lineRule="exact"/>
        <w:ind w:firstLine="1280" w:firstLineChars="400"/>
        <w:rPr>
          <w:rFonts w:ascii="方正小标宋简体" w:eastAsia="方正小标宋简体"/>
          <w:sz w:val="32"/>
          <w:szCs w:val="32"/>
          <w:u w:val="single"/>
        </w:rPr>
      </w:pPr>
      <w:r>
        <w:rPr>
          <w:rFonts w:hint="eastAsia" w:ascii="方正小标宋简体" w:eastAsia="方正小标宋简体"/>
          <w:sz w:val="32"/>
          <w:szCs w:val="32"/>
        </w:rPr>
        <w:t>学生姓名：</w:t>
      </w:r>
      <w:r>
        <w:rPr>
          <w:rFonts w:hint="eastAsia" w:ascii="方正小标宋简体" w:eastAsia="方正小标宋简体"/>
          <w:sz w:val="32"/>
          <w:szCs w:val="32"/>
          <w:u w:val="single"/>
        </w:rPr>
        <w:t xml:space="preserve">       </w:t>
      </w:r>
      <w:r>
        <w:rPr>
          <w:rFonts w:hint="eastAsia" w:ascii="方正小标宋简体" w:eastAsia="方正小标宋简体"/>
          <w:sz w:val="32"/>
          <w:szCs w:val="32"/>
          <w:u w:val="single"/>
          <w:lang w:eastAsia="zh-CN"/>
        </w:rPr>
        <w:t>张三</w:t>
      </w:r>
      <w:r>
        <w:rPr>
          <w:rFonts w:hint="eastAsia" w:ascii="方正小标宋简体" w:eastAsia="方正小标宋简体"/>
          <w:sz w:val="32"/>
          <w:szCs w:val="32"/>
          <w:u w:val="single"/>
        </w:rPr>
        <w:t xml:space="preserve">              </w:t>
      </w:r>
    </w:p>
    <w:p>
      <w:pPr>
        <w:spacing w:line="800" w:lineRule="exact"/>
        <w:ind w:firstLine="1280" w:firstLineChars="400"/>
        <w:rPr>
          <w:rFonts w:ascii="方正小标宋简体" w:eastAsia="方正小标宋简体"/>
          <w:sz w:val="32"/>
          <w:szCs w:val="32"/>
        </w:rPr>
      </w:pPr>
    </w:p>
    <w:p>
      <w:pPr>
        <w:spacing w:line="800" w:lineRule="exact"/>
        <w:ind w:firstLine="1280" w:firstLineChars="400"/>
        <w:rPr>
          <w:rFonts w:ascii="方正小标宋简体" w:eastAsia="方正小标宋简体"/>
          <w:sz w:val="32"/>
          <w:szCs w:val="32"/>
          <w:u w:val="single"/>
        </w:rPr>
      </w:pPr>
      <w:r>
        <w:rPr>
          <w:rFonts w:hint="eastAsia" w:ascii="方正小标宋简体" w:eastAsia="方正小标宋简体"/>
          <w:sz w:val="32"/>
          <w:szCs w:val="32"/>
        </w:rPr>
        <w:t>学    号：</w:t>
      </w:r>
      <w:r>
        <w:rPr>
          <w:rFonts w:hint="eastAsia" w:ascii="方正小标宋简体" w:eastAsia="方正小标宋简体"/>
          <w:sz w:val="32"/>
          <w:szCs w:val="32"/>
          <w:u w:val="single"/>
        </w:rPr>
        <w:t xml:space="preserve">                          </w:t>
      </w:r>
    </w:p>
    <w:p>
      <w:pPr>
        <w:spacing w:line="800" w:lineRule="exact"/>
        <w:ind w:firstLine="1280" w:firstLineChars="400"/>
        <w:rPr>
          <w:rFonts w:ascii="方正小标宋简体" w:eastAsia="方正小标宋简体"/>
          <w:sz w:val="32"/>
          <w:szCs w:val="32"/>
          <w:u w:val="single"/>
        </w:rPr>
      </w:pPr>
    </w:p>
    <w:p>
      <w:pPr>
        <w:spacing w:line="800" w:lineRule="exact"/>
        <w:ind w:firstLine="1280" w:firstLineChars="400"/>
        <w:rPr>
          <w:rFonts w:ascii="方正小标宋简体" w:eastAsia="方正小标宋简体"/>
          <w:sz w:val="32"/>
          <w:szCs w:val="32"/>
          <w:u w:val="single"/>
        </w:rPr>
      </w:pPr>
      <w:r>
        <w:rPr>
          <w:rFonts w:hint="eastAsia" w:ascii="方正小标宋简体" w:eastAsia="方正小标宋简体"/>
          <w:sz w:val="32"/>
          <w:szCs w:val="32"/>
        </w:rPr>
        <w:t>学校名称：</w:t>
      </w:r>
      <w:r>
        <w:rPr>
          <w:rFonts w:hint="eastAsia" w:ascii="方正小标宋简体" w:eastAsia="方正小标宋简体"/>
          <w:sz w:val="32"/>
          <w:szCs w:val="32"/>
          <w:u w:val="single"/>
        </w:rPr>
        <w:t xml:space="preserve">    </w:t>
      </w:r>
      <w:r>
        <w:rPr>
          <w:rFonts w:hint="eastAsia" w:ascii="方正小标宋简体" w:eastAsia="方正小标宋简体"/>
          <w:sz w:val="32"/>
          <w:szCs w:val="32"/>
          <w:u w:val="single"/>
          <w:lang w:val="en-US" w:eastAsia="zh-CN"/>
        </w:rPr>
        <w:t xml:space="preserve">               </w:t>
      </w:r>
      <w:r>
        <w:rPr>
          <w:rFonts w:hint="eastAsia" w:ascii="方正小标宋简体" w:eastAsia="方正小标宋简体"/>
          <w:sz w:val="32"/>
          <w:szCs w:val="32"/>
          <w:u w:val="single"/>
        </w:rPr>
        <w:t xml:space="preserve">       </w:t>
      </w:r>
    </w:p>
    <w:p>
      <w:pPr>
        <w:spacing w:line="800" w:lineRule="exact"/>
        <w:ind w:firstLine="1280" w:firstLineChars="400"/>
        <w:rPr>
          <w:rFonts w:ascii="方正小标宋简体" w:eastAsia="方正小标宋简体"/>
          <w:sz w:val="32"/>
          <w:szCs w:val="32"/>
          <w:u w:val="single"/>
        </w:rPr>
      </w:pPr>
    </w:p>
    <w:p>
      <w:pPr>
        <w:spacing w:line="800" w:lineRule="exact"/>
        <w:ind w:firstLine="1280" w:firstLineChars="400"/>
        <w:rPr>
          <w:rFonts w:ascii="方正小标宋简体" w:eastAsia="方正小标宋简体"/>
          <w:sz w:val="32"/>
          <w:szCs w:val="32"/>
          <w:u w:val="single"/>
        </w:rPr>
      </w:pPr>
      <w:r>
        <w:rPr>
          <w:rFonts w:hint="eastAsia" w:ascii="方正小标宋简体" w:eastAsia="方正小标宋简体"/>
          <w:sz w:val="32"/>
          <w:szCs w:val="32"/>
        </w:rPr>
        <w:t>专    业：</w:t>
      </w:r>
      <w:r>
        <w:rPr>
          <w:rFonts w:hint="eastAsia" w:ascii="方正小标宋简体" w:eastAsia="方正小标宋简体"/>
          <w:sz w:val="32"/>
          <w:szCs w:val="32"/>
          <w:u w:val="single"/>
        </w:rPr>
        <w:t xml:space="preserve">                          </w:t>
      </w:r>
    </w:p>
    <w:p>
      <w:pPr>
        <w:spacing w:line="800" w:lineRule="exact"/>
        <w:ind w:firstLine="1280" w:firstLineChars="400"/>
        <w:rPr>
          <w:rFonts w:ascii="方正小标宋简体" w:eastAsia="方正小标宋简体"/>
          <w:sz w:val="32"/>
          <w:szCs w:val="32"/>
        </w:rPr>
      </w:pPr>
    </w:p>
    <w:p>
      <w:pPr>
        <w:ind w:firstLine="2523" w:firstLineChars="698"/>
        <w:rPr>
          <w:rFonts w:ascii="方正小标宋简体" w:eastAsia="方正小标宋简体"/>
          <w:b/>
          <w:sz w:val="36"/>
          <w:szCs w:val="36"/>
        </w:rPr>
      </w:pPr>
    </w:p>
    <w:p>
      <w:pPr>
        <w:rPr>
          <w:rFonts w:ascii="方正小标宋简体" w:eastAsia="方正小标宋简体"/>
          <w:b/>
          <w:sz w:val="36"/>
          <w:szCs w:val="36"/>
        </w:rPr>
      </w:pPr>
    </w:p>
    <w:p>
      <w:pPr>
        <w:spacing w:line="560" w:lineRule="exact"/>
        <w:jc w:val="center"/>
        <w:rPr>
          <w:color w:val="FF0000"/>
          <w:sz w:val="44"/>
          <w:szCs w:val="44"/>
        </w:rPr>
      </w:pPr>
      <w:r>
        <w:rPr>
          <w:rFonts w:hint="eastAsia"/>
          <w:color w:val="FF0000"/>
          <w:sz w:val="44"/>
          <w:szCs w:val="44"/>
        </w:rPr>
        <w:t>NO.</w:t>
      </w:r>
      <w:r>
        <w:rPr>
          <w:rFonts w:hint="eastAsia"/>
          <w:color w:val="FF0000"/>
          <w:sz w:val="44"/>
          <w:szCs w:val="44"/>
          <w:lang w:val="en-US" w:eastAsia="zh-CN"/>
        </w:rPr>
        <w:t>14043</w:t>
      </w:r>
      <w:r>
        <w:rPr>
          <w:rFonts w:hint="eastAsia"/>
          <w:color w:val="FF0000"/>
          <w:sz w:val="44"/>
          <w:szCs w:val="44"/>
        </w:rPr>
        <w:t>20</w:t>
      </w:r>
      <w:r>
        <w:rPr>
          <w:rFonts w:hint="eastAsia"/>
          <w:color w:val="FF0000"/>
          <w:sz w:val="44"/>
          <w:szCs w:val="44"/>
          <w:lang w:val="en-US" w:eastAsia="zh-CN"/>
        </w:rPr>
        <w:t>21</w:t>
      </w:r>
      <w:r>
        <w:rPr>
          <w:rFonts w:hint="eastAsia"/>
          <w:color w:val="FF0000"/>
          <w:sz w:val="44"/>
          <w:szCs w:val="44"/>
        </w:rPr>
        <w:t>00001</w:t>
      </w:r>
    </w:p>
    <w:p>
      <w:pPr>
        <w:spacing w:line="560" w:lineRule="exact"/>
        <w:ind w:firstLine="560" w:firstLineChars="200"/>
        <w:jc w:val="left"/>
        <w:rPr>
          <w:sz w:val="28"/>
          <w:szCs w:val="28"/>
        </w:rPr>
      </w:pPr>
      <w:r>
        <w:rPr>
          <w:sz w:val="28"/>
          <w:szCs w:val="28"/>
        </w:rPr>
        <w:br w:type="page"/>
      </w:r>
      <w:r>
        <w:rPr>
          <w:rFonts w:hint="eastAsia"/>
          <w:sz w:val="28"/>
          <w:szCs w:val="28"/>
        </w:rPr>
        <w:t>本协议供普通高等学校应届毕业生在与用人单位正式确立劳动人事关系前使用，由甲方（用人单位）和乙方（高校毕业生）在双向选择基础上共同签订，是用人单位确认毕业生信息真实可靠、接收毕业生的重要凭证，也是高校进行毕业生就业管理、编制就业方案及毕业生办理就业手续的重要依据。甲乙双方基本信息如下：</w:t>
      </w:r>
      <w:r>
        <w:commentReference w:id="1"/>
      </w:r>
    </w:p>
    <w:p>
      <w:pPr>
        <w:ind w:firstLine="274" w:firstLineChars="196"/>
        <w:jc w:val="left"/>
        <w:rPr>
          <w:sz w:val="14"/>
          <w:szCs w:val="28"/>
        </w:rPr>
      </w:pPr>
    </w:p>
    <w:tbl>
      <w:tblPr>
        <w:tblStyle w:val="5"/>
        <w:tblW w:w="93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2"/>
        <w:gridCol w:w="879"/>
        <w:gridCol w:w="1151"/>
        <w:gridCol w:w="1134"/>
        <w:gridCol w:w="1440"/>
        <w:gridCol w:w="1294"/>
        <w:gridCol w:w="1439"/>
        <w:gridCol w:w="15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432" w:type="dxa"/>
            <w:vMerge w:val="restart"/>
            <w:vAlign w:val="center"/>
          </w:tcPr>
          <w:p>
            <w:pPr>
              <w:jc w:val="center"/>
            </w:pPr>
            <w:r>
              <w:rPr>
                <w:rFonts w:hint="eastAsia"/>
              </w:rPr>
              <w:t>甲</w:t>
            </w:r>
          </w:p>
          <w:p>
            <w:pPr>
              <w:jc w:val="center"/>
            </w:pPr>
            <w:r>
              <w:rPr>
                <w:rFonts w:hint="eastAsia"/>
              </w:rPr>
              <w:t>方</w:t>
            </w:r>
          </w:p>
          <w:p>
            <w:pPr>
              <w:jc w:val="center"/>
            </w:pPr>
            <w:r>
              <w:rPr>
                <w:rFonts w:hint="eastAsia"/>
              </w:rPr>
              <w:t>基</w:t>
            </w:r>
          </w:p>
          <w:p>
            <w:pPr>
              <w:jc w:val="center"/>
            </w:pPr>
            <w:r>
              <w:rPr>
                <w:rFonts w:hint="eastAsia"/>
              </w:rPr>
              <w:t>本</w:t>
            </w:r>
          </w:p>
          <w:p>
            <w:pPr>
              <w:jc w:val="center"/>
            </w:pPr>
            <w:r>
              <w:rPr>
                <w:rFonts w:hint="eastAsia"/>
              </w:rPr>
              <w:t>信</w:t>
            </w:r>
          </w:p>
          <w:p>
            <w:pPr>
              <w:jc w:val="center"/>
            </w:pPr>
            <w:r>
              <w:rPr>
                <w:rFonts w:hint="eastAsia"/>
              </w:rPr>
              <w:t>息</w:t>
            </w:r>
          </w:p>
        </w:tc>
        <w:tc>
          <w:tcPr>
            <w:tcW w:w="879" w:type="dxa"/>
            <w:vMerge w:val="restart"/>
            <w:tcBorders>
              <w:right w:val="single" w:color="auto" w:sz="4" w:space="0"/>
            </w:tcBorders>
            <w:vAlign w:val="center"/>
          </w:tcPr>
          <w:p>
            <w:r>
              <w:rPr>
                <w:rFonts w:hint="eastAsia"/>
              </w:rPr>
              <w:t xml:space="preserve">  </w:t>
            </w:r>
          </w:p>
          <w:p>
            <w:pPr>
              <w:jc w:val="center"/>
            </w:pPr>
            <w:r>
              <w:rPr>
                <w:rFonts w:hint="eastAsia"/>
              </w:rPr>
              <w:t>用人单位信息</w:t>
            </w:r>
          </w:p>
          <w:p>
            <w:pPr>
              <w:jc w:val="center"/>
            </w:pPr>
          </w:p>
        </w:tc>
        <w:tc>
          <w:tcPr>
            <w:tcW w:w="1151" w:type="dxa"/>
            <w:tcBorders>
              <w:left w:val="single" w:color="auto" w:sz="4" w:space="0"/>
            </w:tcBorders>
            <w:vAlign w:val="center"/>
          </w:tcPr>
          <w:p>
            <w:r>
              <w:rPr>
                <w:rFonts w:hint="eastAsia"/>
              </w:rPr>
              <w:t>单位名称</w:t>
            </w:r>
          </w:p>
        </w:tc>
        <w:tc>
          <w:tcPr>
            <w:tcW w:w="6891" w:type="dxa"/>
            <w:gridSpan w:val="5"/>
            <w:vAlign w:val="center"/>
          </w:tcPr>
          <w:p>
            <w:pPr>
              <w:jc w:val="left"/>
              <w:rPr>
                <w:rFonts w:hint="eastAsia" w:eastAsiaTheme="minorEastAsia"/>
                <w:lang w:eastAsia="zh-CN"/>
              </w:rPr>
            </w:pPr>
            <w:r>
              <w:rPr>
                <w:rFonts w:hint="eastAsia"/>
                <w:color w:val="FF0000"/>
                <w:lang w:val="en-US" w:eastAsia="zh-CN"/>
              </w:rPr>
              <w:t>XXXXXXXX公司</w:t>
            </w:r>
            <w:r>
              <w:rPr>
                <w:rFonts w:hint="eastAsia"/>
                <w:color w:val="FF0000"/>
                <w:lang w:eastAsia="zh-CN"/>
              </w:rPr>
              <w:t>（根据企业类型勾选，如是私企，勾选其他企业，切记不能勾选其他）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8" w:hRule="atLeast"/>
          <w:jc w:val="center"/>
        </w:trPr>
        <w:tc>
          <w:tcPr>
            <w:tcW w:w="432" w:type="dxa"/>
            <w:vMerge w:val="continue"/>
            <w:vAlign w:val="center"/>
          </w:tcPr>
          <w:p>
            <w:pPr>
              <w:jc w:val="center"/>
            </w:pPr>
          </w:p>
        </w:tc>
        <w:tc>
          <w:tcPr>
            <w:tcW w:w="879" w:type="dxa"/>
            <w:vMerge w:val="continue"/>
            <w:tcBorders>
              <w:right w:val="single" w:color="auto" w:sz="4" w:space="0"/>
            </w:tcBorders>
            <w:vAlign w:val="center"/>
          </w:tcPr>
          <w:p>
            <w:pPr>
              <w:jc w:val="center"/>
            </w:pPr>
          </w:p>
        </w:tc>
        <w:tc>
          <w:tcPr>
            <w:tcW w:w="1151" w:type="dxa"/>
            <w:tcBorders>
              <w:left w:val="single" w:color="auto" w:sz="4" w:space="0"/>
            </w:tcBorders>
            <w:vAlign w:val="center"/>
          </w:tcPr>
          <w:p>
            <w:pPr>
              <w:jc w:val="center"/>
            </w:pPr>
            <w:r>
              <w:rPr>
                <w:rFonts w:hint="eastAsia"/>
                <w:color w:val="FF0000"/>
              </w:rPr>
              <w:t>单位性质</w:t>
            </w:r>
          </w:p>
        </w:tc>
        <w:tc>
          <w:tcPr>
            <w:tcW w:w="6891" w:type="dxa"/>
            <w:gridSpan w:val="5"/>
            <w:vAlign w:val="center"/>
          </w:tcPr>
          <w:p>
            <w:pPr>
              <w:jc w:val="left"/>
              <w:rPr>
                <w:rFonts w:ascii="宋体" w:hAnsi="宋体"/>
              </w:rPr>
            </w:pPr>
            <w:r>
              <w:rPr>
                <w:rFonts w:hint="eastAsia" w:ascii="宋体" w:hAnsi="宋体"/>
              </w:rPr>
              <w:t>□</w:t>
            </w:r>
            <w:r>
              <w:rPr>
                <w:rFonts w:hint="eastAsia"/>
              </w:rPr>
              <w:t xml:space="preserve">机关         </w:t>
            </w:r>
            <w:r>
              <w:rPr>
                <w:rFonts w:hint="eastAsia" w:ascii="宋体" w:hAnsi="宋体"/>
              </w:rPr>
              <w:t xml:space="preserve">□科研设计单位  </w:t>
            </w:r>
            <w:r>
              <w:rPr>
                <w:rFonts w:hint="eastAsia" w:ascii="宋体" w:hAnsi="宋体"/>
                <w:color w:val="FF0000"/>
              </w:rPr>
              <w:t xml:space="preserve"> </w:t>
            </w:r>
            <w:r>
              <w:rPr>
                <w:rFonts w:hint="eastAsia" w:ascii="宋体" w:hAnsi="宋体"/>
                <w:color w:val="auto"/>
              </w:rPr>
              <w:sym w:font="Wingdings 2" w:char="00A3"/>
            </w:r>
            <w:r>
              <w:rPr>
                <w:rFonts w:hint="eastAsia" w:ascii="宋体" w:hAnsi="宋体"/>
                <w:color w:val="auto"/>
              </w:rPr>
              <w:t xml:space="preserve">高等教育单位 </w:t>
            </w:r>
            <w:r>
              <w:rPr>
                <w:rFonts w:hint="eastAsia" w:ascii="宋体" w:hAnsi="宋体"/>
              </w:rPr>
              <w:t xml:space="preserve">  □中初教育单位</w:t>
            </w:r>
          </w:p>
          <w:p>
            <w:pPr>
              <w:jc w:val="left"/>
            </w:pPr>
            <w:r>
              <w:rPr>
                <w:rFonts w:hint="eastAsia" w:ascii="宋体" w:hAnsi="宋体"/>
              </w:rPr>
              <w:t>□医疗卫生单位 □其他事业单位   □国有企业       □三资企业        □其他企业     □部队           □农村建制村     □城镇社区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432" w:type="dxa"/>
            <w:vMerge w:val="continue"/>
            <w:vAlign w:val="center"/>
          </w:tcPr>
          <w:p>
            <w:pPr>
              <w:jc w:val="center"/>
            </w:pPr>
          </w:p>
        </w:tc>
        <w:tc>
          <w:tcPr>
            <w:tcW w:w="879" w:type="dxa"/>
            <w:vMerge w:val="continue"/>
            <w:tcBorders>
              <w:right w:val="single" w:color="auto" w:sz="4" w:space="0"/>
            </w:tcBorders>
            <w:vAlign w:val="center"/>
          </w:tcPr>
          <w:p>
            <w:pPr>
              <w:jc w:val="center"/>
            </w:pPr>
          </w:p>
        </w:tc>
        <w:tc>
          <w:tcPr>
            <w:tcW w:w="1151" w:type="dxa"/>
            <w:tcBorders>
              <w:left w:val="single" w:color="auto" w:sz="4" w:space="0"/>
            </w:tcBorders>
            <w:vAlign w:val="center"/>
          </w:tcPr>
          <w:p>
            <w:pPr>
              <w:jc w:val="center"/>
            </w:pPr>
            <w:r>
              <w:rPr>
                <w:rFonts w:hint="eastAsia"/>
              </w:rPr>
              <w:t>统一社会信用代码</w:t>
            </w:r>
          </w:p>
        </w:tc>
        <w:tc>
          <w:tcPr>
            <w:tcW w:w="2574" w:type="dxa"/>
            <w:gridSpan w:val="2"/>
            <w:vAlign w:val="center"/>
          </w:tcPr>
          <w:p>
            <w:pPr>
              <w:jc w:val="left"/>
              <w:rPr>
                <w:rFonts w:hint="eastAsia" w:eastAsiaTheme="minorEastAsia"/>
                <w:lang w:eastAsia="zh-CN"/>
              </w:rPr>
            </w:pPr>
            <w:r>
              <w:rPr>
                <w:rFonts w:hint="eastAsia" w:ascii="微软雅黑" w:hAnsi="微软雅黑" w:eastAsia="微软雅黑" w:cs="微软雅黑"/>
                <w:i w:val="0"/>
                <w:caps w:val="0"/>
                <w:color w:val="FF0000"/>
                <w:spacing w:val="0"/>
                <w:sz w:val="21"/>
                <w:szCs w:val="21"/>
                <w:shd w:val="clear" w:fill="FFFFFF"/>
                <w:lang w:eastAsia="zh-CN"/>
              </w:rPr>
              <w:t>必填</w:t>
            </w:r>
          </w:p>
        </w:tc>
        <w:tc>
          <w:tcPr>
            <w:tcW w:w="1294" w:type="dxa"/>
            <w:vAlign w:val="center"/>
          </w:tcPr>
          <w:p>
            <w:pPr>
              <w:jc w:val="center"/>
            </w:pPr>
            <w:r>
              <w:rPr>
                <w:rFonts w:hint="eastAsia"/>
              </w:rPr>
              <w:t>通讯地址</w:t>
            </w:r>
          </w:p>
        </w:tc>
        <w:tc>
          <w:tcPr>
            <w:tcW w:w="3023" w:type="dxa"/>
            <w:gridSpan w:val="2"/>
            <w:vAlign w:val="center"/>
          </w:tcPr>
          <w:p>
            <w:pPr>
              <w:jc w:val="left"/>
              <w:rPr>
                <w:rFonts w:ascii="宋体" w:hAnsi="宋体"/>
              </w:rPr>
            </w:pPr>
            <w:r>
              <w:rPr>
                <w:rFonts w:hint="eastAsia" w:ascii="微软雅黑" w:hAnsi="微软雅黑" w:eastAsia="微软雅黑" w:cs="微软雅黑"/>
                <w:i w:val="0"/>
                <w:caps w:val="0"/>
                <w:color w:val="FF0000"/>
                <w:spacing w:val="0"/>
                <w:sz w:val="21"/>
                <w:szCs w:val="21"/>
                <w:shd w:val="clear" w:fill="FFFFFF"/>
                <w:lang w:eastAsia="zh-CN"/>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432" w:type="dxa"/>
            <w:vMerge w:val="continue"/>
            <w:vAlign w:val="center"/>
          </w:tcPr>
          <w:p>
            <w:pPr>
              <w:jc w:val="center"/>
            </w:pPr>
          </w:p>
        </w:tc>
        <w:tc>
          <w:tcPr>
            <w:tcW w:w="879" w:type="dxa"/>
            <w:vMerge w:val="continue"/>
            <w:tcBorders>
              <w:right w:val="single" w:color="auto" w:sz="4" w:space="0"/>
            </w:tcBorders>
            <w:vAlign w:val="center"/>
          </w:tcPr>
          <w:p>
            <w:pPr>
              <w:jc w:val="center"/>
            </w:pPr>
          </w:p>
        </w:tc>
        <w:tc>
          <w:tcPr>
            <w:tcW w:w="1151" w:type="dxa"/>
            <w:tcBorders>
              <w:left w:val="single" w:color="auto" w:sz="4" w:space="0"/>
            </w:tcBorders>
            <w:vAlign w:val="center"/>
          </w:tcPr>
          <w:p>
            <w:pPr>
              <w:jc w:val="center"/>
            </w:pPr>
            <w:r>
              <w:rPr>
                <w:rFonts w:hint="eastAsia"/>
              </w:rPr>
              <w:t>联系人</w:t>
            </w:r>
          </w:p>
        </w:tc>
        <w:tc>
          <w:tcPr>
            <w:tcW w:w="1134" w:type="dxa"/>
            <w:vAlign w:val="center"/>
          </w:tcPr>
          <w:p>
            <w:pPr>
              <w:jc w:val="center"/>
              <w:rPr>
                <w:rFonts w:hint="eastAsia" w:eastAsiaTheme="minorEastAsia"/>
                <w:lang w:eastAsia="zh-CN"/>
              </w:rPr>
            </w:pPr>
            <w:r>
              <w:rPr>
                <w:rFonts w:hint="eastAsia"/>
                <w:color w:val="FF0000"/>
                <w:lang w:eastAsia="zh-CN"/>
              </w:rPr>
              <w:t>李四</w:t>
            </w:r>
          </w:p>
        </w:tc>
        <w:tc>
          <w:tcPr>
            <w:tcW w:w="1440" w:type="dxa"/>
            <w:vAlign w:val="center"/>
          </w:tcPr>
          <w:p>
            <w:pPr>
              <w:jc w:val="center"/>
            </w:pPr>
            <w:r>
              <w:rPr>
                <w:rFonts w:hint="eastAsia"/>
              </w:rPr>
              <w:t>联系电话</w:t>
            </w:r>
          </w:p>
        </w:tc>
        <w:tc>
          <w:tcPr>
            <w:tcW w:w="1294" w:type="dxa"/>
            <w:vAlign w:val="center"/>
          </w:tcPr>
          <w:p>
            <w:pPr>
              <w:jc w:val="center"/>
              <w:rPr>
                <w:rFonts w:hint="default" w:eastAsiaTheme="minorEastAsia"/>
                <w:lang w:val="en-US" w:eastAsia="zh-CN"/>
              </w:rPr>
            </w:pPr>
            <w:r>
              <w:rPr>
                <w:rFonts w:hint="eastAsia"/>
                <w:color w:val="FF0000"/>
                <w:lang w:val="en-US" w:eastAsia="zh-CN"/>
              </w:rPr>
              <w:t>必填</w:t>
            </w:r>
          </w:p>
        </w:tc>
        <w:tc>
          <w:tcPr>
            <w:tcW w:w="1439" w:type="dxa"/>
            <w:vAlign w:val="center"/>
          </w:tcPr>
          <w:p>
            <w:pPr>
              <w:jc w:val="center"/>
              <w:rPr>
                <w:rFonts w:ascii="宋体" w:hAnsi="宋体"/>
              </w:rPr>
            </w:pPr>
            <w:r>
              <w:rPr>
                <w:rFonts w:hint="eastAsia" w:ascii="宋体" w:hAnsi="宋体"/>
              </w:rPr>
              <w:t>E-MAIL</w:t>
            </w:r>
          </w:p>
        </w:tc>
        <w:tc>
          <w:tcPr>
            <w:tcW w:w="1584" w:type="dxa"/>
            <w:vAlign w:val="center"/>
          </w:tcPr>
          <w:p>
            <w:pPr>
              <w:jc w:val="center"/>
            </w:pPr>
            <w:r>
              <w:rPr>
                <w:rFonts w:hint="eastAsia"/>
                <w:color w:val="FF0000"/>
                <w:lang w:val="en-US" w:eastAsia="zh-CN"/>
              </w:rPr>
              <w:t>627****@QQ.COM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jc w:val="center"/>
        </w:trPr>
        <w:tc>
          <w:tcPr>
            <w:tcW w:w="432" w:type="dxa"/>
            <w:vMerge w:val="continue"/>
            <w:vAlign w:val="center"/>
          </w:tcPr>
          <w:p>
            <w:pPr>
              <w:jc w:val="center"/>
            </w:pPr>
          </w:p>
        </w:tc>
        <w:tc>
          <w:tcPr>
            <w:tcW w:w="879" w:type="dxa"/>
            <w:vMerge w:val="restart"/>
            <w:tcBorders>
              <w:right w:val="single" w:color="auto" w:sz="4" w:space="0"/>
            </w:tcBorders>
            <w:vAlign w:val="center"/>
          </w:tcPr>
          <w:p>
            <w:pPr>
              <w:jc w:val="center"/>
            </w:pPr>
            <w:r>
              <w:rPr>
                <w:rFonts w:hint="eastAsia"/>
              </w:rPr>
              <w:t>报到证签往单位信息</w:t>
            </w:r>
          </w:p>
        </w:tc>
        <w:tc>
          <w:tcPr>
            <w:tcW w:w="1151" w:type="dxa"/>
            <w:tcBorders>
              <w:left w:val="single" w:color="auto" w:sz="4" w:space="0"/>
              <w:bottom w:val="single" w:color="auto" w:sz="4" w:space="0"/>
              <w:right w:val="single" w:color="auto" w:sz="4" w:space="0"/>
            </w:tcBorders>
            <w:vAlign w:val="center"/>
          </w:tcPr>
          <w:p>
            <w:pPr>
              <w:jc w:val="center"/>
            </w:pPr>
            <w:r>
              <w:rPr>
                <w:rFonts w:hint="eastAsia"/>
              </w:rPr>
              <w:t>单位名称</w:t>
            </w:r>
          </w:p>
        </w:tc>
        <w:tc>
          <w:tcPr>
            <w:tcW w:w="6891" w:type="dxa"/>
            <w:gridSpan w:val="5"/>
            <w:tcBorders>
              <w:left w:val="single" w:color="auto" w:sz="4" w:space="0"/>
              <w:bottom w:val="single" w:color="auto" w:sz="4" w:space="0"/>
            </w:tcBorders>
            <w:vAlign w:val="center"/>
          </w:tcPr>
          <w:p>
            <w:pPr>
              <w:jc w:val="center"/>
              <w:rPr>
                <w:rFonts w:hint="eastAsia" w:eastAsiaTheme="minorEastAsia"/>
                <w:lang w:eastAsia="zh-CN"/>
              </w:rPr>
            </w:pPr>
            <w:r>
              <w:rPr>
                <w:rFonts w:hint="eastAsia"/>
                <w:color w:val="FF0000"/>
              </w:rPr>
              <w:t>绵阳市人才服务中心</w:t>
            </w:r>
            <w:r>
              <w:rPr>
                <w:rFonts w:hint="eastAsia"/>
                <w:color w:val="FF0000"/>
                <w:lang w:eastAsia="zh-CN"/>
              </w:rPr>
              <w:t>（如是企业单位可以接收档案，则根据单位要求填写如：河北省廊坊市广阳区廊坊第十小学；如不能接收，填户口所在地人才中心）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jc w:val="center"/>
        </w:trPr>
        <w:tc>
          <w:tcPr>
            <w:tcW w:w="432" w:type="dxa"/>
            <w:vMerge w:val="continue"/>
            <w:vAlign w:val="center"/>
          </w:tcPr>
          <w:p>
            <w:pPr>
              <w:jc w:val="center"/>
            </w:pPr>
          </w:p>
        </w:tc>
        <w:tc>
          <w:tcPr>
            <w:tcW w:w="879" w:type="dxa"/>
            <w:vMerge w:val="continue"/>
            <w:tcBorders>
              <w:right w:val="single" w:color="auto" w:sz="4" w:space="0"/>
            </w:tcBorders>
            <w:vAlign w:val="center"/>
          </w:tcPr>
          <w:p>
            <w:pPr>
              <w:jc w:val="center"/>
            </w:pPr>
          </w:p>
        </w:tc>
        <w:tc>
          <w:tcPr>
            <w:tcW w:w="1151" w:type="dxa"/>
            <w:tcBorders>
              <w:top w:val="single" w:color="auto" w:sz="4" w:space="0"/>
              <w:left w:val="single" w:color="auto" w:sz="4" w:space="0"/>
              <w:right w:val="single" w:color="auto" w:sz="4" w:space="0"/>
            </w:tcBorders>
            <w:vAlign w:val="center"/>
          </w:tcPr>
          <w:p>
            <w:pPr>
              <w:jc w:val="center"/>
            </w:pPr>
            <w:r>
              <w:rPr>
                <w:rFonts w:hint="eastAsia"/>
              </w:rPr>
              <w:t>单位地址</w:t>
            </w:r>
          </w:p>
        </w:tc>
        <w:tc>
          <w:tcPr>
            <w:tcW w:w="6891" w:type="dxa"/>
            <w:gridSpan w:val="5"/>
            <w:tcBorders>
              <w:top w:val="single" w:color="auto" w:sz="4" w:space="0"/>
              <w:left w:val="single" w:color="auto" w:sz="4" w:space="0"/>
            </w:tcBorders>
            <w:vAlign w:val="center"/>
          </w:tcPr>
          <w:p>
            <w:pPr>
              <w:jc w:val="center"/>
            </w:pPr>
            <w:r>
              <w:rPr>
                <w:rFonts w:hint="eastAsia"/>
                <w:color w:val="FF0000"/>
              </w:rPr>
              <w:t>四川省绵阳市临园路中段科技大楼二楼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432" w:type="dxa"/>
            <w:vMerge w:val="continue"/>
            <w:vAlign w:val="center"/>
          </w:tcPr>
          <w:p>
            <w:pPr>
              <w:jc w:val="center"/>
            </w:pPr>
          </w:p>
        </w:tc>
        <w:tc>
          <w:tcPr>
            <w:tcW w:w="879" w:type="dxa"/>
            <w:vMerge w:val="restart"/>
            <w:vAlign w:val="center"/>
          </w:tcPr>
          <w:p>
            <w:pPr>
              <w:jc w:val="center"/>
            </w:pPr>
            <w:r>
              <w:rPr>
                <w:rFonts w:hint="eastAsia"/>
              </w:rPr>
              <w:t>档案接收单位</w:t>
            </w:r>
          </w:p>
          <w:p>
            <w:pPr>
              <w:jc w:val="center"/>
            </w:pPr>
            <w:r>
              <w:rPr>
                <w:rFonts w:hint="eastAsia"/>
              </w:rPr>
              <w:t>信息</w:t>
            </w:r>
          </w:p>
        </w:tc>
        <w:tc>
          <w:tcPr>
            <w:tcW w:w="1151" w:type="dxa"/>
            <w:vAlign w:val="center"/>
          </w:tcPr>
          <w:p>
            <w:pPr>
              <w:jc w:val="center"/>
            </w:pPr>
            <w:r>
              <w:rPr>
                <w:rFonts w:hint="eastAsia"/>
              </w:rPr>
              <w:t>单位名称</w:t>
            </w:r>
          </w:p>
        </w:tc>
        <w:tc>
          <w:tcPr>
            <w:tcW w:w="6891" w:type="dxa"/>
            <w:gridSpan w:val="5"/>
            <w:vAlign w:val="center"/>
          </w:tcPr>
          <w:p>
            <w:pPr>
              <w:jc w:val="center"/>
            </w:pPr>
            <w:r>
              <w:rPr>
                <w:rFonts w:hint="eastAsia"/>
                <w:color w:val="FF0000"/>
              </w:rPr>
              <w:t>绵阳市人才服务中心</w:t>
            </w:r>
            <w:r>
              <w:rPr>
                <w:rFonts w:hint="eastAsia"/>
                <w:color w:val="FF0000"/>
                <w:lang w:eastAsia="zh-CN"/>
              </w:rPr>
              <w:t>（如是企业单位可以接收档案，则根据单位要求填写如：河北省廊坊市广阳区廊坊第十小学；如不能接收，填户口所在地人才中心）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432" w:type="dxa"/>
            <w:vMerge w:val="continue"/>
            <w:vAlign w:val="center"/>
          </w:tcPr>
          <w:p>
            <w:pPr>
              <w:jc w:val="center"/>
            </w:pPr>
          </w:p>
        </w:tc>
        <w:tc>
          <w:tcPr>
            <w:tcW w:w="879" w:type="dxa"/>
            <w:vMerge w:val="continue"/>
            <w:vAlign w:val="center"/>
          </w:tcPr>
          <w:p>
            <w:pPr>
              <w:jc w:val="center"/>
            </w:pPr>
          </w:p>
        </w:tc>
        <w:tc>
          <w:tcPr>
            <w:tcW w:w="1151" w:type="dxa"/>
            <w:vAlign w:val="center"/>
          </w:tcPr>
          <w:p>
            <w:pPr>
              <w:jc w:val="center"/>
            </w:pPr>
            <w:r>
              <w:rPr>
                <w:rFonts w:hint="eastAsia"/>
              </w:rPr>
              <w:t>单位地址</w:t>
            </w:r>
          </w:p>
        </w:tc>
        <w:tc>
          <w:tcPr>
            <w:tcW w:w="6891" w:type="dxa"/>
            <w:gridSpan w:val="5"/>
            <w:vAlign w:val="center"/>
          </w:tcPr>
          <w:p>
            <w:pPr>
              <w:jc w:val="center"/>
            </w:pPr>
            <w:r>
              <w:rPr>
                <w:rFonts w:hint="eastAsia"/>
                <w:color w:val="FF0000"/>
              </w:rPr>
              <w:t>四川省绵阳市临园路中段科技大楼二楼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432" w:type="dxa"/>
            <w:vMerge w:val="continue"/>
            <w:vAlign w:val="center"/>
          </w:tcPr>
          <w:p>
            <w:pPr>
              <w:jc w:val="center"/>
            </w:pPr>
          </w:p>
        </w:tc>
        <w:tc>
          <w:tcPr>
            <w:tcW w:w="879" w:type="dxa"/>
            <w:vMerge w:val="continue"/>
            <w:vAlign w:val="center"/>
          </w:tcPr>
          <w:p>
            <w:pPr>
              <w:jc w:val="center"/>
            </w:pPr>
          </w:p>
        </w:tc>
        <w:tc>
          <w:tcPr>
            <w:tcW w:w="1151" w:type="dxa"/>
            <w:vAlign w:val="center"/>
          </w:tcPr>
          <w:p>
            <w:pPr>
              <w:jc w:val="center"/>
            </w:pPr>
            <w:r>
              <w:rPr>
                <w:rFonts w:hint="eastAsia"/>
              </w:rPr>
              <w:t>联系方式</w:t>
            </w:r>
          </w:p>
        </w:tc>
        <w:tc>
          <w:tcPr>
            <w:tcW w:w="3868" w:type="dxa"/>
            <w:gridSpan w:val="3"/>
            <w:vAlign w:val="center"/>
          </w:tcPr>
          <w:p>
            <w:pPr>
              <w:jc w:val="center"/>
            </w:pPr>
            <w:r>
              <w:rPr>
                <w:rFonts w:hint="eastAsia"/>
                <w:color w:val="FF0000"/>
              </w:rPr>
              <w:t>0816--2310321</w:t>
            </w:r>
          </w:p>
        </w:tc>
        <w:tc>
          <w:tcPr>
            <w:tcW w:w="1439" w:type="dxa"/>
            <w:vAlign w:val="center"/>
          </w:tcPr>
          <w:p>
            <w:pPr>
              <w:jc w:val="center"/>
            </w:pPr>
            <w:r>
              <w:rPr>
                <w:rFonts w:hint="eastAsia"/>
              </w:rPr>
              <w:t>邮政编码</w:t>
            </w:r>
          </w:p>
        </w:tc>
        <w:tc>
          <w:tcPr>
            <w:tcW w:w="1584" w:type="dxa"/>
            <w:vAlign w:val="center"/>
          </w:tcPr>
          <w:p>
            <w:pPr>
              <w:jc w:val="center"/>
              <w:rPr>
                <w:rFonts w:hint="default" w:eastAsiaTheme="minorEastAsia"/>
                <w:lang w:val="en-US" w:eastAsia="zh-CN"/>
              </w:rPr>
            </w:pPr>
            <w:r>
              <w:rPr>
                <w:rFonts w:hint="eastAsia"/>
                <w:color w:val="FF0000"/>
                <w:lang w:val="en-US" w:eastAsia="zh-CN"/>
              </w:rPr>
              <w:t>621000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432" w:type="dxa"/>
            <w:vMerge w:val="continue"/>
            <w:vAlign w:val="center"/>
          </w:tcPr>
          <w:p>
            <w:pPr>
              <w:jc w:val="center"/>
            </w:pPr>
          </w:p>
        </w:tc>
        <w:tc>
          <w:tcPr>
            <w:tcW w:w="2030" w:type="dxa"/>
            <w:gridSpan w:val="2"/>
            <w:vAlign w:val="center"/>
          </w:tcPr>
          <w:p>
            <w:pPr>
              <w:jc w:val="center"/>
            </w:pPr>
            <w:r>
              <w:rPr>
                <w:rFonts w:hint="eastAsia"/>
              </w:rPr>
              <w:t>户口迁移地址</w:t>
            </w:r>
          </w:p>
        </w:tc>
        <w:tc>
          <w:tcPr>
            <w:tcW w:w="6891" w:type="dxa"/>
            <w:gridSpan w:val="5"/>
            <w:vAlign w:val="center"/>
          </w:tcPr>
          <w:p>
            <w:pPr>
              <w:jc w:val="center"/>
              <w:rPr>
                <w:rFonts w:hint="eastAsia" w:eastAsiaTheme="minorEastAsia"/>
                <w:lang w:eastAsia="zh-CN"/>
              </w:rPr>
            </w:pPr>
            <w:r>
              <w:rPr>
                <w:rFonts w:hint="eastAsia"/>
                <w:lang w:eastAsia="zh-CN"/>
              </w:rPr>
              <w:t>如户口有变动的则需要填写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432" w:type="dxa"/>
            <w:vMerge w:val="restart"/>
            <w:vAlign w:val="center"/>
          </w:tcPr>
          <w:p>
            <w:pPr>
              <w:jc w:val="center"/>
            </w:pPr>
            <w:r>
              <w:rPr>
                <w:rFonts w:hint="eastAsia"/>
              </w:rPr>
              <w:t>乙</w:t>
            </w:r>
          </w:p>
          <w:p>
            <w:pPr>
              <w:jc w:val="center"/>
            </w:pPr>
            <w:r>
              <w:rPr>
                <w:rFonts w:hint="eastAsia"/>
              </w:rPr>
              <w:t>方</w:t>
            </w:r>
          </w:p>
          <w:p>
            <w:pPr>
              <w:jc w:val="center"/>
            </w:pPr>
            <w:r>
              <w:rPr>
                <w:rFonts w:hint="eastAsia"/>
              </w:rPr>
              <w:t>基</w:t>
            </w:r>
          </w:p>
          <w:p>
            <w:pPr>
              <w:jc w:val="center"/>
            </w:pPr>
            <w:r>
              <w:rPr>
                <w:rFonts w:hint="eastAsia"/>
              </w:rPr>
              <w:t>本</w:t>
            </w:r>
          </w:p>
          <w:p>
            <w:pPr>
              <w:jc w:val="center"/>
            </w:pPr>
            <w:r>
              <w:rPr>
                <w:rFonts w:hint="eastAsia"/>
              </w:rPr>
              <w:t>信</w:t>
            </w:r>
          </w:p>
          <w:p>
            <w:pPr>
              <w:jc w:val="center"/>
            </w:pPr>
            <w:r>
              <w:rPr>
                <w:rFonts w:hint="eastAsia"/>
              </w:rPr>
              <w:t>息</w:t>
            </w:r>
          </w:p>
        </w:tc>
        <w:tc>
          <w:tcPr>
            <w:tcW w:w="2030" w:type="dxa"/>
            <w:gridSpan w:val="2"/>
            <w:vAlign w:val="center"/>
          </w:tcPr>
          <w:p>
            <w:pPr>
              <w:jc w:val="center"/>
            </w:pPr>
            <w:r>
              <w:rPr>
                <w:rFonts w:hint="eastAsia"/>
              </w:rPr>
              <w:t>姓名</w:t>
            </w:r>
          </w:p>
        </w:tc>
        <w:tc>
          <w:tcPr>
            <w:tcW w:w="1134" w:type="dxa"/>
            <w:vAlign w:val="center"/>
          </w:tcPr>
          <w:p>
            <w:pPr>
              <w:jc w:val="center"/>
              <w:rPr>
                <w:rFonts w:hint="eastAsia" w:eastAsiaTheme="minorEastAsia"/>
                <w:lang w:eastAsia="zh-CN"/>
              </w:rPr>
            </w:pPr>
            <w:r>
              <w:rPr>
                <w:rFonts w:hint="eastAsia"/>
                <w:color w:val="FF0000"/>
                <w:lang w:eastAsia="zh-CN"/>
              </w:rPr>
              <w:t>张三</w:t>
            </w:r>
          </w:p>
        </w:tc>
        <w:tc>
          <w:tcPr>
            <w:tcW w:w="1440" w:type="dxa"/>
            <w:vAlign w:val="center"/>
          </w:tcPr>
          <w:p>
            <w:pPr>
              <w:jc w:val="center"/>
            </w:pPr>
            <w:r>
              <w:rPr>
                <w:rFonts w:hint="eastAsia"/>
              </w:rPr>
              <w:t>性别</w:t>
            </w:r>
          </w:p>
        </w:tc>
        <w:tc>
          <w:tcPr>
            <w:tcW w:w="1294" w:type="dxa"/>
            <w:vAlign w:val="center"/>
          </w:tcPr>
          <w:p>
            <w:pPr>
              <w:jc w:val="center"/>
              <w:rPr>
                <w:rFonts w:hint="default" w:eastAsiaTheme="minorEastAsia"/>
                <w:color w:val="FF0000"/>
                <w:lang w:val="en-US" w:eastAsia="zh-CN"/>
              </w:rPr>
            </w:pPr>
            <w:r>
              <w:rPr>
                <w:rFonts w:hint="eastAsia"/>
                <w:color w:val="FF0000"/>
                <w:lang w:eastAsia="zh-CN"/>
              </w:rPr>
              <w:t>男</w:t>
            </w:r>
            <w:r>
              <w:rPr>
                <w:rFonts w:hint="eastAsia"/>
                <w:color w:val="FF0000"/>
                <w:lang w:val="en-US" w:eastAsia="zh-CN"/>
              </w:rPr>
              <w:t>|女</w:t>
            </w:r>
          </w:p>
        </w:tc>
        <w:tc>
          <w:tcPr>
            <w:tcW w:w="1439" w:type="dxa"/>
            <w:vAlign w:val="center"/>
          </w:tcPr>
          <w:p>
            <w:pPr>
              <w:jc w:val="center"/>
            </w:pPr>
            <w:r>
              <w:rPr>
                <w:rFonts w:hint="eastAsia"/>
              </w:rPr>
              <w:t>政治面貌</w:t>
            </w:r>
          </w:p>
        </w:tc>
        <w:tc>
          <w:tcPr>
            <w:tcW w:w="1584" w:type="dxa"/>
            <w:vAlign w:val="center"/>
          </w:tcPr>
          <w:p>
            <w:pPr>
              <w:jc w:val="center"/>
              <w:rPr>
                <w:rFonts w:hint="eastAsia" w:eastAsiaTheme="minorEastAsia"/>
                <w:color w:val="FF0000"/>
                <w:lang w:eastAsia="zh-CN"/>
              </w:rPr>
            </w:pPr>
            <w:r>
              <w:rPr>
                <w:rFonts w:hint="eastAsia"/>
                <w:color w:val="FF0000"/>
                <w:lang w:eastAsia="zh-CN"/>
              </w:rPr>
              <w:t>共青团员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432" w:type="dxa"/>
            <w:vMerge w:val="continue"/>
            <w:vAlign w:val="center"/>
          </w:tcPr>
          <w:p>
            <w:pPr>
              <w:jc w:val="left"/>
            </w:pPr>
          </w:p>
        </w:tc>
        <w:tc>
          <w:tcPr>
            <w:tcW w:w="2030" w:type="dxa"/>
            <w:gridSpan w:val="2"/>
            <w:vAlign w:val="center"/>
          </w:tcPr>
          <w:p>
            <w:pPr>
              <w:jc w:val="center"/>
            </w:pPr>
            <w:r>
              <w:rPr>
                <w:rFonts w:hint="eastAsia"/>
              </w:rPr>
              <w:t>民族</w:t>
            </w:r>
          </w:p>
        </w:tc>
        <w:tc>
          <w:tcPr>
            <w:tcW w:w="1134" w:type="dxa"/>
            <w:vAlign w:val="center"/>
          </w:tcPr>
          <w:p>
            <w:pPr>
              <w:jc w:val="center"/>
              <w:rPr>
                <w:rFonts w:hint="eastAsia" w:eastAsiaTheme="minorEastAsia"/>
                <w:lang w:eastAsia="zh-CN"/>
              </w:rPr>
            </w:pPr>
            <w:r>
              <w:rPr>
                <w:rFonts w:hint="eastAsia"/>
                <w:color w:val="FF0000"/>
                <w:lang w:eastAsia="zh-CN"/>
              </w:rPr>
              <w:t>汉</w:t>
            </w:r>
          </w:p>
        </w:tc>
        <w:tc>
          <w:tcPr>
            <w:tcW w:w="1440" w:type="dxa"/>
            <w:vAlign w:val="center"/>
          </w:tcPr>
          <w:p>
            <w:pPr>
              <w:jc w:val="center"/>
            </w:pPr>
            <w:r>
              <w:rPr>
                <w:rFonts w:hint="eastAsia"/>
              </w:rPr>
              <w:t>学历</w:t>
            </w:r>
          </w:p>
        </w:tc>
        <w:tc>
          <w:tcPr>
            <w:tcW w:w="1294" w:type="dxa"/>
            <w:vAlign w:val="center"/>
          </w:tcPr>
          <w:p>
            <w:pPr>
              <w:jc w:val="center"/>
              <w:rPr>
                <w:rFonts w:hint="eastAsia" w:eastAsiaTheme="minorEastAsia"/>
                <w:color w:val="FF0000"/>
                <w:lang w:eastAsia="zh-CN"/>
              </w:rPr>
            </w:pPr>
            <w:r>
              <w:rPr>
                <w:rFonts w:hint="eastAsia"/>
                <w:color w:val="FF0000"/>
                <w:lang w:eastAsia="zh-CN"/>
              </w:rPr>
              <w:t>本</w:t>
            </w:r>
            <w:r>
              <w:rPr>
                <w:rFonts w:hint="eastAsia"/>
                <w:color w:val="FF0000"/>
                <w:lang w:val="en-US" w:eastAsia="zh-CN"/>
              </w:rPr>
              <w:t>/专</w:t>
            </w:r>
            <w:r>
              <w:rPr>
                <w:rFonts w:hint="eastAsia"/>
                <w:color w:val="FF0000"/>
                <w:lang w:eastAsia="zh-CN"/>
              </w:rPr>
              <w:t>科</w:t>
            </w:r>
          </w:p>
        </w:tc>
        <w:tc>
          <w:tcPr>
            <w:tcW w:w="1439" w:type="dxa"/>
            <w:vAlign w:val="center"/>
          </w:tcPr>
          <w:p>
            <w:pPr>
              <w:jc w:val="center"/>
            </w:pPr>
            <w:r>
              <w:rPr>
                <w:rFonts w:hint="eastAsia"/>
              </w:rPr>
              <w:t>学制</w:t>
            </w:r>
          </w:p>
        </w:tc>
        <w:tc>
          <w:tcPr>
            <w:tcW w:w="1584" w:type="dxa"/>
            <w:vAlign w:val="center"/>
          </w:tcPr>
          <w:p>
            <w:pPr>
              <w:jc w:val="center"/>
              <w:rPr>
                <w:rFonts w:hint="eastAsia" w:eastAsiaTheme="minorEastAsia"/>
                <w:color w:val="FF0000"/>
                <w:lang w:val="en-US" w:eastAsia="zh-CN"/>
              </w:rPr>
            </w:pPr>
            <w:r>
              <w:rPr>
                <w:rFonts w:hint="eastAsia"/>
                <w:color w:val="FF0000"/>
                <w:lang w:val="en-US" w:eastAsia="zh-CN"/>
              </w:rPr>
              <w:t>3（专科）/4（本科）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432" w:type="dxa"/>
            <w:vMerge w:val="continue"/>
            <w:vAlign w:val="center"/>
          </w:tcPr>
          <w:p>
            <w:pPr>
              <w:jc w:val="left"/>
            </w:pPr>
          </w:p>
        </w:tc>
        <w:tc>
          <w:tcPr>
            <w:tcW w:w="2030" w:type="dxa"/>
            <w:gridSpan w:val="2"/>
            <w:vAlign w:val="center"/>
          </w:tcPr>
          <w:p>
            <w:pPr>
              <w:jc w:val="center"/>
            </w:pPr>
            <w:r>
              <w:rPr>
                <w:rFonts w:hint="eastAsia"/>
              </w:rPr>
              <w:t>培养方式</w:t>
            </w:r>
          </w:p>
        </w:tc>
        <w:tc>
          <w:tcPr>
            <w:tcW w:w="1134" w:type="dxa"/>
            <w:vAlign w:val="center"/>
          </w:tcPr>
          <w:p>
            <w:pPr>
              <w:jc w:val="center"/>
              <w:rPr>
                <w:rFonts w:hint="eastAsia" w:eastAsiaTheme="minorEastAsia"/>
                <w:lang w:eastAsia="zh-CN"/>
              </w:rPr>
            </w:pPr>
            <w:r>
              <w:rPr>
                <w:rFonts w:hint="eastAsia"/>
                <w:color w:val="FF0000"/>
                <w:lang w:eastAsia="zh-CN"/>
              </w:rPr>
              <w:t>非定向</w:t>
            </w:r>
          </w:p>
        </w:tc>
        <w:tc>
          <w:tcPr>
            <w:tcW w:w="1440" w:type="dxa"/>
            <w:vAlign w:val="center"/>
          </w:tcPr>
          <w:p>
            <w:pPr>
              <w:jc w:val="center"/>
            </w:pPr>
            <w:r>
              <w:rPr>
                <w:rFonts w:hint="eastAsia"/>
              </w:rPr>
              <w:t>出生年月</w:t>
            </w:r>
          </w:p>
        </w:tc>
        <w:tc>
          <w:tcPr>
            <w:tcW w:w="1294" w:type="dxa"/>
            <w:vAlign w:val="center"/>
          </w:tcPr>
          <w:p>
            <w:pPr>
              <w:jc w:val="center"/>
              <w:rPr>
                <w:rFonts w:hint="default" w:eastAsiaTheme="minorEastAsia"/>
                <w:lang w:val="en-US" w:eastAsia="zh-CN"/>
              </w:rPr>
            </w:pPr>
            <w:r>
              <w:rPr>
                <w:rFonts w:hint="eastAsia"/>
                <w:color w:val="FF0000"/>
                <w:lang w:val="en-US" w:eastAsia="zh-CN"/>
              </w:rPr>
              <w:t>2000.06</w:t>
            </w:r>
          </w:p>
        </w:tc>
        <w:tc>
          <w:tcPr>
            <w:tcW w:w="1439" w:type="dxa"/>
            <w:vAlign w:val="center"/>
          </w:tcPr>
          <w:p>
            <w:pPr>
              <w:jc w:val="center"/>
            </w:pPr>
            <w:r>
              <w:rPr>
                <w:rFonts w:hint="eastAsia"/>
              </w:rPr>
              <w:t>毕业时间</w:t>
            </w:r>
          </w:p>
        </w:tc>
        <w:tc>
          <w:tcPr>
            <w:tcW w:w="1584" w:type="dxa"/>
            <w:vAlign w:val="center"/>
          </w:tcPr>
          <w:p>
            <w:pPr>
              <w:jc w:val="center"/>
              <w:rPr>
                <w:rFonts w:hint="default" w:eastAsiaTheme="minorEastAsia"/>
                <w:color w:val="FF0000"/>
                <w:lang w:val="en-US" w:eastAsia="zh-CN"/>
              </w:rPr>
            </w:pPr>
            <w:r>
              <w:rPr>
                <w:rFonts w:hint="eastAsia"/>
                <w:color w:val="FF0000"/>
                <w:lang w:val="en-US" w:eastAsia="zh-CN"/>
              </w:rPr>
              <w:t>2022.07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432" w:type="dxa"/>
            <w:vMerge w:val="continue"/>
            <w:vAlign w:val="center"/>
          </w:tcPr>
          <w:p>
            <w:pPr>
              <w:jc w:val="left"/>
            </w:pPr>
          </w:p>
        </w:tc>
        <w:tc>
          <w:tcPr>
            <w:tcW w:w="2030" w:type="dxa"/>
            <w:gridSpan w:val="2"/>
            <w:vAlign w:val="center"/>
          </w:tcPr>
          <w:p>
            <w:pPr>
              <w:jc w:val="center"/>
            </w:pPr>
            <w:r>
              <w:rPr>
                <w:rFonts w:hint="eastAsia"/>
              </w:rPr>
              <w:t>本人联系电话</w:t>
            </w:r>
          </w:p>
        </w:tc>
        <w:tc>
          <w:tcPr>
            <w:tcW w:w="3868" w:type="dxa"/>
            <w:gridSpan w:val="3"/>
            <w:vAlign w:val="center"/>
          </w:tcPr>
          <w:p>
            <w:pPr>
              <w:jc w:val="center"/>
              <w:rPr>
                <w:rFonts w:hint="default" w:eastAsiaTheme="minorEastAsia"/>
                <w:lang w:val="en-US" w:eastAsia="zh-CN"/>
              </w:rPr>
            </w:pPr>
            <w:r>
              <w:rPr>
                <w:rFonts w:hint="eastAsia"/>
                <w:color w:val="FF0000"/>
                <w:lang w:val="en-US" w:eastAsia="zh-CN"/>
              </w:rPr>
              <w:t>136********</w:t>
            </w:r>
          </w:p>
        </w:tc>
        <w:tc>
          <w:tcPr>
            <w:tcW w:w="1439" w:type="dxa"/>
            <w:vAlign w:val="center"/>
          </w:tcPr>
          <w:p>
            <w:pPr>
              <w:jc w:val="center"/>
              <w:rPr>
                <w:rFonts w:ascii="宋体" w:hAnsi="宋体"/>
              </w:rPr>
            </w:pPr>
            <w:r>
              <w:rPr>
                <w:rFonts w:hint="eastAsia" w:ascii="宋体" w:hAnsi="宋体"/>
              </w:rPr>
              <w:t>E-MAIL</w:t>
            </w:r>
          </w:p>
        </w:tc>
        <w:tc>
          <w:tcPr>
            <w:tcW w:w="1584" w:type="dxa"/>
            <w:vAlign w:val="center"/>
          </w:tcPr>
          <w:p>
            <w:pPr>
              <w:jc w:val="center"/>
              <w:rPr>
                <w:rFonts w:hint="default" w:eastAsiaTheme="minorEastAsia"/>
                <w:lang w:val="en-US" w:eastAsia="zh-CN"/>
              </w:rPr>
            </w:pPr>
            <w:r>
              <w:rPr>
                <w:rFonts w:hint="eastAsia"/>
                <w:color w:val="FF0000"/>
                <w:lang w:val="en-US" w:eastAsia="zh-CN"/>
              </w:rPr>
              <w:t>627****@QQ.COM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432" w:type="dxa"/>
            <w:vMerge w:val="continue"/>
            <w:vAlign w:val="center"/>
          </w:tcPr>
          <w:p>
            <w:pPr>
              <w:jc w:val="left"/>
            </w:pPr>
          </w:p>
        </w:tc>
        <w:tc>
          <w:tcPr>
            <w:tcW w:w="2030" w:type="dxa"/>
            <w:gridSpan w:val="2"/>
            <w:vAlign w:val="center"/>
          </w:tcPr>
          <w:p>
            <w:pPr>
              <w:jc w:val="center"/>
            </w:pPr>
            <w:r>
              <w:rPr>
                <w:rFonts w:hint="eastAsia"/>
              </w:rPr>
              <w:t>联系地址</w:t>
            </w:r>
          </w:p>
        </w:tc>
        <w:tc>
          <w:tcPr>
            <w:tcW w:w="3868" w:type="dxa"/>
            <w:gridSpan w:val="3"/>
            <w:vAlign w:val="center"/>
          </w:tcPr>
          <w:p>
            <w:pPr>
              <w:jc w:val="center"/>
            </w:pPr>
            <w:r>
              <w:rPr>
                <w:rFonts w:ascii="微软雅黑" w:hAnsi="微软雅黑" w:eastAsia="微软雅黑" w:cs="微软雅黑"/>
                <w:i w:val="0"/>
                <w:caps w:val="0"/>
                <w:color w:val="FF0000"/>
                <w:spacing w:val="0"/>
                <w:sz w:val="21"/>
                <w:szCs w:val="21"/>
                <w:shd w:val="clear" w:fill="FFFFFF"/>
              </w:rPr>
              <w:t>四川省绵阳市机场东路83号</w:t>
            </w:r>
          </w:p>
        </w:tc>
        <w:tc>
          <w:tcPr>
            <w:tcW w:w="1439" w:type="dxa"/>
            <w:vAlign w:val="center"/>
          </w:tcPr>
          <w:p>
            <w:pPr>
              <w:jc w:val="center"/>
            </w:pPr>
            <w:r>
              <w:rPr>
                <w:rFonts w:hint="eastAsia"/>
              </w:rPr>
              <w:t>邮政编码</w:t>
            </w:r>
          </w:p>
        </w:tc>
        <w:tc>
          <w:tcPr>
            <w:tcW w:w="1584" w:type="dxa"/>
            <w:vAlign w:val="center"/>
          </w:tcPr>
          <w:p>
            <w:pPr>
              <w:jc w:val="center"/>
              <w:rPr>
                <w:rFonts w:hint="default" w:eastAsiaTheme="minorEastAsia"/>
                <w:lang w:val="en-US" w:eastAsia="zh-CN"/>
              </w:rPr>
            </w:pPr>
            <w:r>
              <w:rPr>
                <w:rFonts w:hint="eastAsia"/>
                <w:color w:val="FF0000"/>
                <w:lang w:val="en-US" w:eastAsia="zh-CN"/>
              </w:rPr>
              <w:t>621000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4" w:hRule="atLeast"/>
          <w:jc w:val="center"/>
        </w:trPr>
        <w:tc>
          <w:tcPr>
            <w:tcW w:w="432" w:type="dxa"/>
            <w:vMerge w:val="continue"/>
            <w:vAlign w:val="center"/>
          </w:tcPr>
          <w:p>
            <w:pPr>
              <w:jc w:val="left"/>
            </w:pPr>
          </w:p>
        </w:tc>
        <w:tc>
          <w:tcPr>
            <w:tcW w:w="2030" w:type="dxa"/>
            <w:gridSpan w:val="2"/>
            <w:vAlign w:val="center"/>
          </w:tcPr>
          <w:p>
            <w:pPr>
              <w:jc w:val="center"/>
            </w:pPr>
            <w:r>
              <w:rPr>
                <w:rFonts w:hint="eastAsia"/>
              </w:rPr>
              <w:t>学校就业工作部门联系方式</w:t>
            </w:r>
          </w:p>
        </w:tc>
        <w:tc>
          <w:tcPr>
            <w:tcW w:w="6891" w:type="dxa"/>
            <w:gridSpan w:val="5"/>
            <w:vAlign w:val="center"/>
          </w:tcPr>
          <w:p>
            <w:pPr>
              <w:rPr>
                <w:rFonts w:hint="default" w:eastAsiaTheme="minorEastAsia"/>
                <w:lang w:val="en-US" w:eastAsia="zh-CN"/>
              </w:rPr>
            </w:pPr>
            <w:r>
              <w:rPr>
                <w:rFonts w:hint="eastAsia"/>
                <w:color w:val="FF0000"/>
                <w:lang w:val="en-US" w:eastAsia="zh-CN"/>
              </w:rPr>
              <w:t>0816-6357158</w:t>
            </w:r>
            <w:bookmarkStart w:id="0" w:name="_GoBack"/>
            <w:bookmarkEnd w:id="0"/>
          </w:p>
        </w:tc>
      </w:tr>
    </w:tbl>
    <w:p>
      <w:pPr>
        <w:spacing w:line="600" w:lineRule="exact"/>
        <w:ind w:firstLine="480" w:firstLineChars="200"/>
        <w:jc w:val="left"/>
        <w:rPr>
          <w:sz w:val="28"/>
          <w:szCs w:val="28"/>
        </w:rPr>
      </w:pPr>
      <w:r>
        <w:rPr>
          <w:sz w:val="24"/>
          <w:szCs w:val="24"/>
        </w:rPr>
        <w:br w:type="page"/>
      </w:r>
      <w:r>
        <w:rPr>
          <w:rFonts w:hint="eastAsia"/>
          <w:sz w:val="28"/>
          <w:szCs w:val="28"/>
        </w:rPr>
        <w:t>甲乙双方按照国家关于高校毕业生就业的相关政策，本着诚实守信原则，经过自愿、平等协商，达成如下协议：</w:t>
      </w:r>
    </w:p>
    <w:p>
      <w:pPr>
        <w:spacing w:line="600" w:lineRule="exact"/>
        <w:jc w:val="left"/>
        <w:rPr>
          <w:sz w:val="28"/>
          <w:szCs w:val="28"/>
        </w:rPr>
      </w:pPr>
      <w:r>
        <w:rPr>
          <w:rFonts w:hint="eastAsia"/>
          <w:sz w:val="28"/>
          <w:szCs w:val="28"/>
        </w:rPr>
        <w:t xml:space="preserve">    一、甲方如实向乙方介绍本单位及招聘岗位情况，乙方如实向甲方介绍自身情况，双方在充分了解、双向选择基础上，签订本协议。</w:t>
      </w:r>
    </w:p>
    <w:p>
      <w:pPr>
        <w:spacing w:line="600" w:lineRule="exact"/>
        <w:ind w:firstLine="560" w:firstLineChars="200"/>
        <w:jc w:val="left"/>
        <w:rPr>
          <w:sz w:val="28"/>
          <w:szCs w:val="28"/>
        </w:rPr>
      </w:pPr>
      <w:r>
        <w:rPr>
          <w:rFonts w:hint="eastAsia"/>
          <w:sz w:val="28"/>
          <w:szCs w:val="28"/>
        </w:rPr>
        <w:t>二、乙方到甲方报到后，甲乙双方须按照国家有关规定签订劳动合同。劳动合同签订后，本协议自动终止。</w:t>
      </w:r>
    </w:p>
    <w:p>
      <w:pPr>
        <w:spacing w:line="600" w:lineRule="exact"/>
        <w:ind w:firstLine="560" w:firstLineChars="200"/>
        <w:jc w:val="left"/>
        <w:rPr>
          <w:sz w:val="28"/>
          <w:szCs w:val="28"/>
        </w:rPr>
      </w:pPr>
      <w:r>
        <w:rPr>
          <w:rFonts w:hint="eastAsia"/>
          <w:sz w:val="28"/>
          <w:szCs w:val="28"/>
        </w:rPr>
        <w:t>三、乙方试用期满后，如无被证明不符合聘（录）用条件、严重违纪违章及因违法被追究刑事责任的情况，甲方应将乙方转为正式员工（签订劳动合同）。</w:t>
      </w:r>
    </w:p>
    <w:p>
      <w:pPr>
        <w:spacing w:line="600" w:lineRule="exact"/>
        <w:ind w:firstLine="560" w:firstLineChars="200"/>
        <w:jc w:val="left"/>
        <w:rPr>
          <w:sz w:val="28"/>
          <w:szCs w:val="28"/>
        </w:rPr>
      </w:pPr>
      <w:r>
        <w:rPr>
          <w:rFonts w:hint="eastAsia"/>
          <w:sz w:val="28"/>
          <w:szCs w:val="28"/>
        </w:rPr>
        <w:t>四、甲方正式录（聘）用乙方后，须按国家有关规定，为乙方缴纳社会保险费，并提供与工作岗位相关的福利待遇。</w:t>
      </w:r>
    </w:p>
    <w:p>
      <w:pPr>
        <w:spacing w:line="600" w:lineRule="exact"/>
        <w:ind w:firstLine="560" w:firstLineChars="200"/>
        <w:jc w:val="left"/>
        <w:rPr>
          <w:sz w:val="28"/>
          <w:szCs w:val="28"/>
        </w:rPr>
      </w:pPr>
      <w:r>
        <w:rPr>
          <w:rFonts w:hint="eastAsia"/>
          <w:sz w:val="28"/>
          <w:szCs w:val="28"/>
        </w:rPr>
        <w:t>五、甲方负责协助解决乙方在工作单位所在地落户的问题。如乙方不够在工作单位所在地落户的条件，或乙方自愿选择其他落户地，可经双方协商后，乙方直接回原籍或自愿选择的地方落户，档案随转。</w:t>
      </w:r>
    </w:p>
    <w:p>
      <w:pPr>
        <w:spacing w:line="600" w:lineRule="exact"/>
        <w:ind w:firstLine="560" w:firstLineChars="200"/>
        <w:jc w:val="left"/>
        <w:rPr>
          <w:sz w:val="28"/>
          <w:szCs w:val="28"/>
        </w:rPr>
      </w:pPr>
      <w:r>
        <w:rPr>
          <w:rFonts w:hint="eastAsia"/>
          <w:sz w:val="28"/>
          <w:szCs w:val="28"/>
        </w:rPr>
        <w:t>六、甲方在招聘时提供的具有承诺性质的书面宣传材料和乙方应聘时提供的书面自荐材料，均自动作为本协议的附件。</w:t>
      </w:r>
    </w:p>
    <w:p>
      <w:pPr>
        <w:spacing w:line="600" w:lineRule="exact"/>
        <w:ind w:firstLine="560" w:firstLineChars="200"/>
        <w:jc w:val="left"/>
        <w:rPr>
          <w:sz w:val="28"/>
          <w:szCs w:val="28"/>
        </w:rPr>
      </w:pPr>
      <w:r>
        <w:rPr>
          <w:rFonts w:hint="eastAsia"/>
          <w:sz w:val="28"/>
          <w:szCs w:val="28"/>
        </w:rPr>
        <w:t>七、本协议经甲乙双方签字（或盖章）后生效。双方应严格履行协议约定内容，若任何一方违约，均须承担违约责任。</w:t>
      </w:r>
    </w:p>
    <w:p>
      <w:pPr>
        <w:spacing w:line="600" w:lineRule="exact"/>
        <w:ind w:firstLine="560" w:firstLineChars="200"/>
        <w:jc w:val="left"/>
        <w:rPr>
          <w:sz w:val="28"/>
          <w:szCs w:val="28"/>
        </w:rPr>
      </w:pPr>
      <w:r>
        <w:rPr>
          <w:rFonts w:hint="eastAsia"/>
          <w:sz w:val="28"/>
          <w:szCs w:val="28"/>
        </w:rPr>
        <w:t>八、履行本协议中任何一方需变更约定事项，均须征得对方同意。若发生争议，甲乙双方可通过相互协商、申请调解、申请仲裁或法律途径解决。</w:t>
      </w:r>
    </w:p>
    <w:p>
      <w:pPr>
        <w:spacing w:line="600" w:lineRule="exact"/>
        <w:ind w:firstLine="560" w:firstLineChars="200"/>
        <w:jc w:val="left"/>
        <w:rPr>
          <w:sz w:val="28"/>
          <w:szCs w:val="28"/>
        </w:rPr>
      </w:pPr>
      <w:r>
        <w:rPr>
          <w:rFonts w:hint="eastAsia"/>
          <w:sz w:val="28"/>
          <w:szCs w:val="28"/>
        </w:rPr>
        <w:t>九、本协议一式三份，分别由甲方、乙方和学校就业工作部门留存，复印无效。乙方须在签订协议后十五个工作日内，将协议书交回学校就业工作部门。</w:t>
      </w:r>
    </w:p>
    <w:p>
      <w:pPr>
        <w:spacing w:line="600" w:lineRule="exact"/>
        <w:ind w:firstLine="560" w:firstLineChars="200"/>
        <w:jc w:val="left"/>
        <w:rPr>
          <w:sz w:val="28"/>
          <w:szCs w:val="28"/>
        </w:rPr>
      </w:pPr>
      <w:r>
        <w:rPr>
          <w:rFonts w:hint="eastAsia"/>
          <w:sz w:val="28"/>
          <w:szCs w:val="28"/>
        </w:rPr>
        <w:t>十、其他约定内容（备注）如下：</w:t>
      </w:r>
      <w:r>
        <w:commentReference w:id="2"/>
      </w:r>
    </w:p>
    <w:p>
      <w:pPr>
        <w:spacing w:line="560" w:lineRule="exact"/>
        <w:jc w:val="left"/>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104140</wp:posOffset>
                </wp:positionV>
                <wp:extent cx="5776595" cy="4889500"/>
                <wp:effectExtent l="4445" t="5080" r="10160" b="20320"/>
                <wp:wrapNone/>
                <wp:docPr id="1" name="文本框 5"/>
                <wp:cNvGraphicFramePr/>
                <a:graphic xmlns:a="http://schemas.openxmlformats.org/drawingml/2006/main">
                  <a:graphicData uri="http://schemas.microsoft.com/office/word/2010/wordprocessingShape">
                    <wps:wsp>
                      <wps:cNvSpPr txBox="1"/>
                      <wps:spPr>
                        <a:xfrm>
                          <a:off x="0" y="0"/>
                          <a:ext cx="5776595" cy="4889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文本框 5" o:spid="_x0000_s1026" o:spt="202" type="#_x0000_t202" style="position:absolute;left:0pt;margin-left:5.25pt;margin-top:8.2pt;height:385pt;width:454.85pt;z-index:251659264;mso-width-relative:page;mso-height-relative:page;" fillcolor="#FFFFFF" filled="t" stroked="t" coordsize="21600,21600" o:gfxdata="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5pOStgAAAAJAQAADwAAAAAAAAABACAA&#10;AAAiAAAAZHJzL2Rvd25yZXYueG1sUEsBAhQAFAAAAAgAh07iQOAYahANAgAANwQAAA4AAAAAAAAA&#10;AQAgAAAAJwEAAGRycy9lMm9Eb2MueG1sUEsFBgAAAAAGAAYAWQEAAKYFAAAAAA==&#10;">
                <v:fill on="t" focussize="0,0"/>
                <v:stroke color="#000000" joinstyle="miter"/>
                <v:imagedata o:title=""/>
                <o:lock v:ext="edit" aspectratio="f"/>
                <v:textbox>
                  <w:txbxContent>
                    <w:p>
                      <w:pPr>
                        <w:jc w:val="center"/>
                      </w:pPr>
                    </w:p>
                  </w:txbxContent>
                </v:textbox>
              </v:shape>
            </w:pict>
          </mc:Fallback>
        </mc:AlternateContent>
      </w:r>
    </w:p>
    <w:p>
      <w:pPr>
        <w:spacing w:line="560" w:lineRule="exact"/>
        <w:jc w:val="left"/>
        <w:rPr>
          <w:sz w:val="28"/>
          <w:szCs w:val="28"/>
        </w:rPr>
      </w:pPr>
    </w:p>
    <w:p>
      <w:pPr>
        <w:spacing w:line="560" w:lineRule="exact"/>
        <w:jc w:val="left"/>
        <w:rPr>
          <w:sz w:val="28"/>
          <w:szCs w:val="28"/>
        </w:rPr>
      </w:pPr>
    </w:p>
    <w:p>
      <w:pPr>
        <w:spacing w:line="560" w:lineRule="exact"/>
        <w:jc w:val="left"/>
        <w:rPr>
          <w:sz w:val="28"/>
          <w:szCs w:val="28"/>
        </w:rPr>
      </w:pPr>
    </w:p>
    <w:p>
      <w:pPr>
        <w:spacing w:line="560" w:lineRule="exact"/>
        <w:jc w:val="left"/>
        <w:rPr>
          <w:sz w:val="28"/>
          <w:szCs w:val="28"/>
        </w:rPr>
      </w:pPr>
    </w:p>
    <w:p>
      <w:pPr>
        <w:spacing w:line="560" w:lineRule="exact"/>
        <w:jc w:val="left"/>
        <w:rPr>
          <w:sz w:val="28"/>
          <w:szCs w:val="28"/>
        </w:rPr>
      </w:pPr>
    </w:p>
    <w:p>
      <w:pPr>
        <w:spacing w:line="560" w:lineRule="exact"/>
        <w:jc w:val="left"/>
        <w:rPr>
          <w:sz w:val="28"/>
          <w:szCs w:val="28"/>
        </w:rPr>
      </w:pPr>
    </w:p>
    <w:p>
      <w:pPr>
        <w:spacing w:line="560" w:lineRule="exact"/>
        <w:jc w:val="left"/>
        <w:rPr>
          <w:sz w:val="28"/>
          <w:szCs w:val="28"/>
          <w:u w:val="single"/>
        </w:rPr>
      </w:pPr>
    </w:p>
    <w:p>
      <w:pPr>
        <w:spacing w:line="560" w:lineRule="exact"/>
        <w:jc w:val="left"/>
        <w:rPr>
          <w:sz w:val="28"/>
          <w:szCs w:val="28"/>
          <w:u w:val="single"/>
        </w:rPr>
      </w:pPr>
    </w:p>
    <w:p>
      <w:pPr>
        <w:spacing w:line="560" w:lineRule="exact"/>
        <w:jc w:val="left"/>
        <w:rPr>
          <w:sz w:val="28"/>
          <w:szCs w:val="28"/>
          <w:u w:val="single"/>
        </w:rPr>
      </w:pPr>
    </w:p>
    <w:p>
      <w:pPr>
        <w:spacing w:line="560" w:lineRule="exact"/>
        <w:jc w:val="left"/>
        <w:rPr>
          <w:sz w:val="28"/>
          <w:szCs w:val="28"/>
          <w:u w:val="single"/>
        </w:rPr>
      </w:pPr>
    </w:p>
    <w:p>
      <w:pPr>
        <w:spacing w:line="560" w:lineRule="exact"/>
        <w:jc w:val="left"/>
        <w:rPr>
          <w:sz w:val="28"/>
          <w:szCs w:val="28"/>
          <w:u w:val="single"/>
        </w:rPr>
      </w:pPr>
    </w:p>
    <w:p>
      <w:pPr>
        <w:spacing w:line="560" w:lineRule="exact"/>
        <w:jc w:val="left"/>
        <w:rPr>
          <w:sz w:val="28"/>
          <w:szCs w:val="28"/>
          <w:u w:val="single"/>
        </w:rPr>
      </w:pPr>
    </w:p>
    <w:p>
      <w:pPr>
        <w:spacing w:line="560" w:lineRule="exact"/>
        <w:jc w:val="left"/>
        <w:rPr>
          <w:sz w:val="28"/>
          <w:szCs w:val="28"/>
          <w:u w:val="single"/>
        </w:rPr>
      </w:pPr>
    </w:p>
    <w:p>
      <w:pPr>
        <w:tabs>
          <w:tab w:val="left" w:pos="5040"/>
          <w:tab w:val="left" w:pos="5220"/>
        </w:tabs>
        <w:spacing w:line="560" w:lineRule="exact"/>
        <w:jc w:val="left"/>
        <w:rPr>
          <w:rFonts w:ascii="宋体" w:hAnsi="宋体"/>
          <w:sz w:val="24"/>
          <w:szCs w:val="24"/>
        </w:rPr>
      </w:pPr>
    </w:p>
    <w:p>
      <w:pPr>
        <w:tabs>
          <w:tab w:val="left" w:pos="5040"/>
          <w:tab w:val="left" w:pos="5220"/>
        </w:tabs>
        <w:spacing w:line="560" w:lineRule="exact"/>
        <w:jc w:val="left"/>
        <w:rPr>
          <w:rFonts w:ascii="宋体" w:hAnsi="宋体"/>
          <w:sz w:val="28"/>
          <w:szCs w:val="28"/>
        </w:rPr>
      </w:pPr>
      <w:r>
        <w:rPr>
          <w:rFonts w:hint="eastAsia" w:ascii="宋体" w:hAnsi="宋体"/>
          <w:sz w:val="28"/>
          <w:szCs w:val="28"/>
        </w:rPr>
        <w:t>甲方招聘意见：</w:t>
      </w:r>
      <w:r>
        <w:commentReference w:id="3"/>
      </w:r>
      <w:r>
        <w:rPr>
          <w:rFonts w:hint="eastAsia" w:ascii="宋体" w:hAnsi="宋体"/>
          <w:color w:val="FF0000"/>
          <w:sz w:val="28"/>
          <w:szCs w:val="28"/>
          <w:lang w:eastAsia="zh-CN"/>
        </w:rPr>
        <w:t>（单位必填）</w:t>
      </w:r>
      <w:r>
        <w:rPr>
          <w:rFonts w:hint="eastAsia" w:ascii="宋体" w:hAnsi="宋体"/>
          <w:sz w:val="28"/>
          <w:szCs w:val="28"/>
        </w:rPr>
        <w:t xml:space="preserve">               乙方应聘意见：</w:t>
      </w:r>
      <w:r>
        <w:rPr>
          <w:rFonts w:hint="eastAsia" w:ascii="宋体" w:hAnsi="宋体"/>
          <w:color w:val="FF0000"/>
          <w:sz w:val="28"/>
          <w:szCs w:val="28"/>
          <w:lang w:eastAsia="zh-CN"/>
        </w:rPr>
        <w:t>（学生必填）</w:t>
      </w:r>
    </w:p>
    <w:p>
      <w:pPr>
        <w:spacing w:line="560" w:lineRule="exact"/>
        <w:jc w:val="left"/>
        <w:rPr>
          <w:rFonts w:ascii="宋体" w:hAnsi="宋体"/>
          <w:sz w:val="28"/>
          <w:szCs w:val="28"/>
        </w:rPr>
      </w:pPr>
    </w:p>
    <w:p>
      <w:pPr>
        <w:spacing w:line="560" w:lineRule="exact"/>
        <w:jc w:val="left"/>
        <w:rPr>
          <w:rFonts w:ascii="宋体" w:hAnsi="宋体"/>
          <w:sz w:val="28"/>
          <w:szCs w:val="28"/>
        </w:rPr>
      </w:pPr>
    </w:p>
    <w:p>
      <w:pPr>
        <w:tabs>
          <w:tab w:val="left" w:pos="4962"/>
          <w:tab w:val="left" w:pos="5245"/>
        </w:tabs>
        <w:spacing w:line="560" w:lineRule="exact"/>
        <w:jc w:val="left"/>
        <w:rPr>
          <w:rFonts w:hint="eastAsia" w:ascii="宋体" w:hAnsi="宋体" w:eastAsiaTheme="minorEastAsia"/>
          <w:sz w:val="28"/>
          <w:szCs w:val="28"/>
          <w:lang w:eastAsia="zh-CN"/>
        </w:rPr>
      </w:pPr>
      <w:r>
        <w:rPr>
          <w:rFonts w:hint="eastAsia" w:ascii="宋体" w:hAnsi="宋体"/>
          <w:sz w:val="28"/>
          <w:szCs w:val="28"/>
        </w:rPr>
        <w:t>经办人：</w:t>
      </w:r>
      <w:r>
        <w:rPr>
          <w:rFonts w:hint="eastAsia" w:ascii="宋体" w:hAnsi="宋体"/>
          <w:color w:val="FF0000"/>
          <w:sz w:val="28"/>
          <w:szCs w:val="28"/>
          <w:lang w:eastAsia="zh-CN"/>
        </w:rPr>
        <w:t>（必填）</w:t>
      </w:r>
      <w:r>
        <w:rPr>
          <w:rFonts w:hint="eastAsia" w:ascii="宋体" w:hAnsi="宋体"/>
          <w:color w:val="FF0000"/>
          <w:sz w:val="28"/>
          <w:szCs w:val="28"/>
        </w:rPr>
        <w:t xml:space="preserve">  </w:t>
      </w:r>
      <w:r>
        <w:rPr>
          <w:rFonts w:hint="eastAsia" w:ascii="宋体" w:hAnsi="宋体"/>
          <w:sz w:val="28"/>
          <w:szCs w:val="28"/>
        </w:rPr>
        <w:t xml:space="preserve">                   签字：</w:t>
      </w:r>
      <w:r>
        <w:rPr>
          <w:rFonts w:hint="eastAsia" w:ascii="宋体" w:hAnsi="宋体"/>
          <w:color w:val="FF0000"/>
          <w:sz w:val="28"/>
          <w:szCs w:val="28"/>
          <w:lang w:eastAsia="zh-CN"/>
        </w:rPr>
        <w:t>（必填）</w:t>
      </w:r>
    </w:p>
    <w:p>
      <w:pPr>
        <w:spacing w:line="560" w:lineRule="exact"/>
        <w:jc w:val="left"/>
        <w:rPr>
          <w:rFonts w:ascii="宋体" w:hAnsi="宋体"/>
          <w:sz w:val="28"/>
          <w:szCs w:val="28"/>
        </w:rPr>
      </w:pPr>
      <w:r>
        <w:rPr>
          <w:rFonts w:hint="eastAsia" w:ascii="宋体" w:hAnsi="宋体"/>
          <w:sz w:val="28"/>
          <w:szCs w:val="28"/>
        </w:rPr>
        <w:t>（单位盖章）</w:t>
      </w:r>
      <w:r>
        <w:commentReference w:id="4"/>
      </w:r>
      <w:r>
        <w:rPr>
          <w:rFonts w:hint="eastAsia" w:ascii="宋体" w:hAnsi="宋体"/>
          <w:color w:val="FF0000"/>
          <w:sz w:val="28"/>
          <w:szCs w:val="28"/>
          <w:lang w:eastAsia="zh-CN"/>
        </w:rPr>
        <w:t>（企业公章）</w:t>
      </w:r>
      <w:r>
        <w:rPr>
          <w:rFonts w:hint="eastAsia" w:ascii="宋体" w:hAnsi="宋体"/>
          <w:sz w:val="28"/>
          <w:szCs w:val="28"/>
        </w:rPr>
        <w:t xml:space="preserve">                 身份证号码：</w:t>
      </w:r>
      <w:r>
        <w:rPr>
          <w:rFonts w:hint="eastAsia" w:ascii="宋体" w:hAnsi="宋体"/>
          <w:color w:val="FF0000"/>
          <w:sz w:val="28"/>
          <w:szCs w:val="28"/>
          <w:lang w:eastAsia="zh-CN"/>
        </w:rPr>
        <w:t>（必填）</w:t>
      </w:r>
    </w:p>
    <w:p>
      <w:pPr>
        <w:tabs>
          <w:tab w:val="left" w:pos="4140"/>
        </w:tabs>
        <w:spacing w:line="560" w:lineRule="exact"/>
        <w:jc w:val="left"/>
        <w:rPr>
          <w:sz w:val="28"/>
          <w:szCs w:val="28"/>
        </w:rPr>
      </w:pPr>
    </w:p>
    <w:p>
      <w:pPr>
        <w:tabs>
          <w:tab w:val="left" w:pos="4140"/>
        </w:tabs>
        <w:spacing w:line="560" w:lineRule="exact"/>
        <w:jc w:val="left"/>
        <w:rPr>
          <w:sz w:val="28"/>
          <w:szCs w:val="28"/>
        </w:rPr>
      </w:pPr>
      <w:r>
        <w:rPr>
          <w:rFonts w:hint="eastAsia"/>
          <w:sz w:val="28"/>
          <w:szCs w:val="28"/>
          <w:lang w:val="en-US" w:eastAsia="zh-CN"/>
        </w:rPr>
        <w:t>20**</w:t>
      </w:r>
      <w:r>
        <w:rPr>
          <w:rFonts w:hint="eastAsia"/>
          <w:sz w:val="28"/>
          <w:szCs w:val="28"/>
        </w:rPr>
        <w:t xml:space="preserve">年  </w:t>
      </w:r>
      <w:r>
        <w:rPr>
          <w:rFonts w:hint="eastAsia"/>
          <w:sz w:val="28"/>
          <w:szCs w:val="28"/>
          <w:lang w:val="en-US" w:eastAsia="zh-CN"/>
        </w:rPr>
        <w:t>*</w:t>
      </w:r>
      <w:r>
        <w:rPr>
          <w:rFonts w:hint="eastAsia"/>
          <w:sz w:val="28"/>
          <w:szCs w:val="28"/>
        </w:rPr>
        <w:t xml:space="preserve">  月 </w:t>
      </w:r>
      <w:r>
        <w:rPr>
          <w:rFonts w:hint="eastAsia"/>
          <w:sz w:val="28"/>
          <w:szCs w:val="28"/>
          <w:lang w:val="en-US" w:eastAsia="zh-CN"/>
        </w:rPr>
        <w:t>*</w:t>
      </w:r>
      <w:r>
        <w:rPr>
          <w:rFonts w:hint="eastAsia"/>
          <w:sz w:val="28"/>
          <w:szCs w:val="28"/>
        </w:rPr>
        <w:t xml:space="preserve">   日           </w:t>
      </w:r>
      <w:r>
        <w:rPr>
          <w:rFonts w:hint="eastAsia"/>
          <w:sz w:val="28"/>
          <w:szCs w:val="28"/>
          <w:lang w:val="en-US" w:eastAsia="zh-CN"/>
        </w:rPr>
        <w:t xml:space="preserve"> </w:t>
      </w:r>
      <w:r>
        <w:rPr>
          <w:rFonts w:hint="eastAsia"/>
          <w:sz w:val="28"/>
          <w:szCs w:val="28"/>
        </w:rPr>
        <w:t xml:space="preserve">  </w:t>
      </w:r>
      <w:r>
        <w:rPr>
          <w:rFonts w:hint="eastAsia"/>
          <w:sz w:val="28"/>
          <w:szCs w:val="28"/>
          <w:lang w:val="en-US" w:eastAsia="zh-CN"/>
        </w:rPr>
        <w:t>20**</w:t>
      </w:r>
      <w:r>
        <w:rPr>
          <w:rFonts w:hint="eastAsia"/>
          <w:sz w:val="28"/>
          <w:szCs w:val="28"/>
        </w:rPr>
        <w:t xml:space="preserve">   年   </w:t>
      </w:r>
      <w:r>
        <w:rPr>
          <w:rFonts w:hint="eastAsia"/>
          <w:sz w:val="28"/>
          <w:szCs w:val="28"/>
          <w:lang w:val="en-US" w:eastAsia="zh-CN"/>
        </w:rPr>
        <w:t>*</w:t>
      </w:r>
      <w:r>
        <w:rPr>
          <w:rFonts w:hint="eastAsia"/>
          <w:sz w:val="28"/>
          <w:szCs w:val="28"/>
        </w:rPr>
        <w:t xml:space="preserve"> 月   </w:t>
      </w:r>
      <w:r>
        <w:rPr>
          <w:rFonts w:hint="eastAsia"/>
          <w:sz w:val="28"/>
          <w:szCs w:val="28"/>
          <w:lang w:val="en-US" w:eastAsia="zh-CN"/>
        </w:rPr>
        <w:t>*</w:t>
      </w:r>
      <w:r>
        <w:rPr>
          <w:rFonts w:hint="eastAsia"/>
          <w:sz w:val="28"/>
          <w:szCs w:val="28"/>
        </w:rPr>
        <w:t xml:space="preserve"> 日</w:t>
      </w:r>
    </w:p>
    <w:sectPr>
      <w:footerReference r:id="rId5" w:type="default"/>
      <w:pgSz w:w="11906" w:h="16838"/>
      <w:pgMar w:top="1418" w:right="1418" w:bottom="1474" w:left="1418" w:header="851" w:footer="992" w:gutter="0"/>
      <w:cols w:space="425"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k" w:date="2022-02-28T16:49:36Z" w:initials="s">
    <w:p w14:paraId="11264D0C">
      <w:pPr>
        <w:pStyle w:val="2"/>
        <w:rPr>
          <w:rFonts w:hint="eastAsia" w:eastAsiaTheme="minorEastAsia"/>
          <w:lang w:eastAsia="zh-CN"/>
        </w:rPr>
      </w:pPr>
      <w:r>
        <w:rPr>
          <w:rFonts w:hint="eastAsia"/>
          <w:lang w:eastAsia="zh-CN"/>
        </w:rPr>
        <w:t>以下所有项目都为必填项</w:t>
      </w:r>
    </w:p>
  </w:comment>
  <w:comment w:id="1" w:author="sk" w:date="2022-02-28T16:48:41Z" w:initials="s">
    <w:p w14:paraId="65EE41E6">
      <w:pPr>
        <w:pStyle w:val="2"/>
        <w:rPr>
          <w:rFonts w:hint="eastAsia" w:eastAsiaTheme="minorEastAsia"/>
          <w:lang w:eastAsia="zh-CN"/>
        </w:rPr>
      </w:pPr>
      <w:r>
        <w:rPr>
          <w:rFonts w:hint="eastAsia"/>
          <w:lang w:eastAsia="zh-CN"/>
        </w:rPr>
        <w:t>以下所有内容都为必填项</w:t>
      </w:r>
    </w:p>
  </w:comment>
  <w:comment w:id="2" w:author="sk" w:date="2022-02-28T16:47:48Z" w:initials="s">
    <w:p w14:paraId="6EF50EA9">
      <w:pPr>
        <w:pStyle w:val="2"/>
        <w:rPr>
          <w:rFonts w:hint="eastAsia" w:eastAsiaTheme="minorEastAsia"/>
          <w:lang w:eastAsia="zh-CN"/>
        </w:rPr>
      </w:pPr>
      <w:r>
        <w:rPr>
          <w:rFonts w:hint="eastAsia"/>
          <w:lang w:eastAsia="zh-CN"/>
        </w:rPr>
        <w:t>不能出现“实习”的字样</w:t>
      </w:r>
    </w:p>
  </w:comment>
  <w:comment w:id="3" w:author="sk" w:date="2022-02-28T16:40:51Z" w:initials="s">
    <w:p w14:paraId="147B33CD">
      <w:pPr>
        <w:pStyle w:val="2"/>
        <w:rPr>
          <w:rFonts w:hint="eastAsia" w:eastAsiaTheme="minorEastAsia"/>
          <w:lang w:eastAsia="zh-CN"/>
        </w:rPr>
      </w:pPr>
      <w:r>
        <w:rPr>
          <w:rFonts w:hint="eastAsia"/>
          <w:lang w:eastAsia="zh-CN"/>
        </w:rPr>
        <w:t>不能出现“实习”的字样</w:t>
      </w:r>
    </w:p>
  </w:comment>
  <w:comment w:id="4" w:author="sk" w:date="2022-02-28T16:39:36Z" w:initials="s">
    <w:p w14:paraId="6755037A">
      <w:pPr>
        <w:pStyle w:val="2"/>
        <w:rPr>
          <w:rFonts w:hint="eastAsia" w:eastAsiaTheme="minorEastAsia"/>
          <w:lang w:eastAsia="zh-CN"/>
        </w:rPr>
      </w:pPr>
      <w:r>
        <w:rPr>
          <w:rFonts w:hint="eastAsia"/>
          <w:lang w:eastAsia="zh-CN"/>
        </w:rPr>
        <w:t>必须是企业公章，且有编号！不能是财务章或者其他没有法律效率的章</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1264D0C" w15:done="0"/>
  <w15:commentEx w15:paraId="65EE41E6" w15:done="0"/>
  <w15:commentEx w15:paraId="6EF50EA9" w15:done="0"/>
  <w15:commentEx w15:paraId="147B33CD" w15:done="0"/>
  <w15:commentEx w15:paraId="6755037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k">
    <w15:presenceInfo w15:providerId="None" w15:userId="s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mOTliOWE2YTQ2MjZhMDI5YjA2NTJkNDg2Y2Q5NzcifQ=="/>
  </w:docVars>
  <w:rsids>
    <w:rsidRoot w:val="002A1EAD"/>
    <w:rsid w:val="00044F35"/>
    <w:rsid w:val="000639A0"/>
    <w:rsid w:val="00064AD5"/>
    <w:rsid w:val="000705BC"/>
    <w:rsid w:val="00077646"/>
    <w:rsid w:val="00084C1F"/>
    <w:rsid w:val="00086FCA"/>
    <w:rsid w:val="000B058F"/>
    <w:rsid w:val="000B3686"/>
    <w:rsid w:val="000C0725"/>
    <w:rsid w:val="000D4181"/>
    <w:rsid w:val="000E6DF5"/>
    <w:rsid w:val="00103215"/>
    <w:rsid w:val="00105B0B"/>
    <w:rsid w:val="00113219"/>
    <w:rsid w:val="00113411"/>
    <w:rsid w:val="00120078"/>
    <w:rsid w:val="00121F18"/>
    <w:rsid w:val="0012745A"/>
    <w:rsid w:val="00151C65"/>
    <w:rsid w:val="00162B88"/>
    <w:rsid w:val="00186DAB"/>
    <w:rsid w:val="001A6DF3"/>
    <w:rsid w:val="001A7121"/>
    <w:rsid w:val="001B42BE"/>
    <w:rsid w:val="001D4315"/>
    <w:rsid w:val="001D7083"/>
    <w:rsid w:val="0020516B"/>
    <w:rsid w:val="002248CC"/>
    <w:rsid w:val="002271FF"/>
    <w:rsid w:val="00230ED8"/>
    <w:rsid w:val="00260E93"/>
    <w:rsid w:val="00275B8B"/>
    <w:rsid w:val="002764C9"/>
    <w:rsid w:val="00295CCD"/>
    <w:rsid w:val="002A1EAD"/>
    <w:rsid w:val="002A3B73"/>
    <w:rsid w:val="002A70A9"/>
    <w:rsid w:val="002C2BAA"/>
    <w:rsid w:val="002C43A1"/>
    <w:rsid w:val="002D32D9"/>
    <w:rsid w:val="002F5606"/>
    <w:rsid w:val="003153FB"/>
    <w:rsid w:val="00316327"/>
    <w:rsid w:val="00322C97"/>
    <w:rsid w:val="00342565"/>
    <w:rsid w:val="003655CA"/>
    <w:rsid w:val="00366B8C"/>
    <w:rsid w:val="00366FCE"/>
    <w:rsid w:val="00380530"/>
    <w:rsid w:val="003830AC"/>
    <w:rsid w:val="00385328"/>
    <w:rsid w:val="00385E1E"/>
    <w:rsid w:val="00392B26"/>
    <w:rsid w:val="00394C86"/>
    <w:rsid w:val="003D2010"/>
    <w:rsid w:val="003D3CA4"/>
    <w:rsid w:val="003F31BD"/>
    <w:rsid w:val="00407322"/>
    <w:rsid w:val="004134B7"/>
    <w:rsid w:val="00420D4D"/>
    <w:rsid w:val="00427FE7"/>
    <w:rsid w:val="004445BC"/>
    <w:rsid w:val="0047354C"/>
    <w:rsid w:val="00476B9A"/>
    <w:rsid w:val="0048074C"/>
    <w:rsid w:val="004B56FA"/>
    <w:rsid w:val="004E2FE4"/>
    <w:rsid w:val="00504A25"/>
    <w:rsid w:val="0051489D"/>
    <w:rsid w:val="005203A6"/>
    <w:rsid w:val="0052100A"/>
    <w:rsid w:val="00526508"/>
    <w:rsid w:val="00530ED6"/>
    <w:rsid w:val="00535DBC"/>
    <w:rsid w:val="00537331"/>
    <w:rsid w:val="00541973"/>
    <w:rsid w:val="00547881"/>
    <w:rsid w:val="005526D8"/>
    <w:rsid w:val="00571BFB"/>
    <w:rsid w:val="005744CD"/>
    <w:rsid w:val="00597022"/>
    <w:rsid w:val="005A457E"/>
    <w:rsid w:val="005B50CB"/>
    <w:rsid w:val="005E0DDE"/>
    <w:rsid w:val="005E1D4D"/>
    <w:rsid w:val="005F06AA"/>
    <w:rsid w:val="005F2B12"/>
    <w:rsid w:val="006269A6"/>
    <w:rsid w:val="006563DE"/>
    <w:rsid w:val="00656FF5"/>
    <w:rsid w:val="0068201A"/>
    <w:rsid w:val="00693693"/>
    <w:rsid w:val="0069779A"/>
    <w:rsid w:val="006A26F9"/>
    <w:rsid w:val="006B51AC"/>
    <w:rsid w:val="0070435F"/>
    <w:rsid w:val="00746972"/>
    <w:rsid w:val="00752393"/>
    <w:rsid w:val="00756747"/>
    <w:rsid w:val="00760C77"/>
    <w:rsid w:val="007617FD"/>
    <w:rsid w:val="00765995"/>
    <w:rsid w:val="00782099"/>
    <w:rsid w:val="007A4E06"/>
    <w:rsid w:val="007A7E6A"/>
    <w:rsid w:val="007B15B8"/>
    <w:rsid w:val="007C04BF"/>
    <w:rsid w:val="007E7303"/>
    <w:rsid w:val="007F13B0"/>
    <w:rsid w:val="007F5858"/>
    <w:rsid w:val="007F7ED0"/>
    <w:rsid w:val="00800ECD"/>
    <w:rsid w:val="00810CDD"/>
    <w:rsid w:val="0082504B"/>
    <w:rsid w:val="00826234"/>
    <w:rsid w:val="00845108"/>
    <w:rsid w:val="008575EB"/>
    <w:rsid w:val="00867132"/>
    <w:rsid w:val="00874243"/>
    <w:rsid w:val="00876208"/>
    <w:rsid w:val="008819E9"/>
    <w:rsid w:val="00891565"/>
    <w:rsid w:val="00897178"/>
    <w:rsid w:val="008A23B3"/>
    <w:rsid w:val="008E34E8"/>
    <w:rsid w:val="008E64AD"/>
    <w:rsid w:val="008E74A8"/>
    <w:rsid w:val="00904365"/>
    <w:rsid w:val="00917C0E"/>
    <w:rsid w:val="00920347"/>
    <w:rsid w:val="00924B64"/>
    <w:rsid w:val="00927D2A"/>
    <w:rsid w:val="0093280E"/>
    <w:rsid w:val="0093412B"/>
    <w:rsid w:val="0093519D"/>
    <w:rsid w:val="00936F50"/>
    <w:rsid w:val="00942E93"/>
    <w:rsid w:val="00947C0D"/>
    <w:rsid w:val="00960EBF"/>
    <w:rsid w:val="00963FDF"/>
    <w:rsid w:val="009717EF"/>
    <w:rsid w:val="009749F7"/>
    <w:rsid w:val="00983324"/>
    <w:rsid w:val="00984581"/>
    <w:rsid w:val="009853FE"/>
    <w:rsid w:val="00994EF4"/>
    <w:rsid w:val="009A5AA1"/>
    <w:rsid w:val="009A7863"/>
    <w:rsid w:val="009B2434"/>
    <w:rsid w:val="009B4701"/>
    <w:rsid w:val="009C40EC"/>
    <w:rsid w:val="009E75C4"/>
    <w:rsid w:val="009F1B2E"/>
    <w:rsid w:val="009F468E"/>
    <w:rsid w:val="009F4D03"/>
    <w:rsid w:val="00A04C76"/>
    <w:rsid w:val="00A15282"/>
    <w:rsid w:val="00A3049E"/>
    <w:rsid w:val="00A36092"/>
    <w:rsid w:val="00A518C6"/>
    <w:rsid w:val="00A67847"/>
    <w:rsid w:val="00A77604"/>
    <w:rsid w:val="00A80C6C"/>
    <w:rsid w:val="00A81D41"/>
    <w:rsid w:val="00A95C4E"/>
    <w:rsid w:val="00AC7EF2"/>
    <w:rsid w:val="00AE31BA"/>
    <w:rsid w:val="00AE7349"/>
    <w:rsid w:val="00AF5275"/>
    <w:rsid w:val="00B257C1"/>
    <w:rsid w:val="00B26FD4"/>
    <w:rsid w:val="00B33521"/>
    <w:rsid w:val="00B47161"/>
    <w:rsid w:val="00B51260"/>
    <w:rsid w:val="00B606C9"/>
    <w:rsid w:val="00B64503"/>
    <w:rsid w:val="00B65A52"/>
    <w:rsid w:val="00B65C56"/>
    <w:rsid w:val="00B90DCB"/>
    <w:rsid w:val="00BA0D11"/>
    <w:rsid w:val="00BA3275"/>
    <w:rsid w:val="00BC0DDA"/>
    <w:rsid w:val="00BC1689"/>
    <w:rsid w:val="00BD4CA5"/>
    <w:rsid w:val="00BE1B36"/>
    <w:rsid w:val="00BE2AA5"/>
    <w:rsid w:val="00BE7F4A"/>
    <w:rsid w:val="00C14C66"/>
    <w:rsid w:val="00C31551"/>
    <w:rsid w:val="00C409EA"/>
    <w:rsid w:val="00C47E5A"/>
    <w:rsid w:val="00C643E6"/>
    <w:rsid w:val="00C7022A"/>
    <w:rsid w:val="00C73925"/>
    <w:rsid w:val="00C858D8"/>
    <w:rsid w:val="00C909D6"/>
    <w:rsid w:val="00C93F8E"/>
    <w:rsid w:val="00CD2E1C"/>
    <w:rsid w:val="00CD5F3A"/>
    <w:rsid w:val="00CD7FE6"/>
    <w:rsid w:val="00CE1407"/>
    <w:rsid w:val="00CE3E73"/>
    <w:rsid w:val="00CE5B64"/>
    <w:rsid w:val="00CF3BCE"/>
    <w:rsid w:val="00D2480B"/>
    <w:rsid w:val="00D30E9D"/>
    <w:rsid w:val="00D3462F"/>
    <w:rsid w:val="00D824B1"/>
    <w:rsid w:val="00D918C8"/>
    <w:rsid w:val="00D937B3"/>
    <w:rsid w:val="00DA1BCC"/>
    <w:rsid w:val="00DB2A1E"/>
    <w:rsid w:val="00DB52D5"/>
    <w:rsid w:val="00DC2838"/>
    <w:rsid w:val="00DF2C24"/>
    <w:rsid w:val="00DF7A49"/>
    <w:rsid w:val="00E14AA8"/>
    <w:rsid w:val="00E274F6"/>
    <w:rsid w:val="00E306A6"/>
    <w:rsid w:val="00E41D13"/>
    <w:rsid w:val="00E458A0"/>
    <w:rsid w:val="00E50136"/>
    <w:rsid w:val="00E63EA4"/>
    <w:rsid w:val="00E85B65"/>
    <w:rsid w:val="00E93703"/>
    <w:rsid w:val="00E96BCE"/>
    <w:rsid w:val="00EA64B7"/>
    <w:rsid w:val="00EB2D6C"/>
    <w:rsid w:val="00EC00F9"/>
    <w:rsid w:val="00EC7AD6"/>
    <w:rsid w:val="00EE2E1C"/>
    <w:rsid w:val="00EE7F69"/>
    <w:rsid w:val="00EF1B0B"/>
    <w:rsid w:val="00F24E90"/>
    <w:rsid w:val="00F37630"/>
    <w:rsid w:val="00F37BAD"/>
    <w:rsid w:val="00F63087"/>
    <w:rsid w:val="00F65BEA"/>
    <w:rsid w:val="00FB0880"/>
    <w:rsid w:val="00FB2F4A"/>
    <w:rsid w:val="00FC3BCB"/>
    <w:rsid w:val="00FD7E4B"/>
    <w:rsid w:val="0C2E7356"/>
    <w:rsid w:val="12B36184"/>
    <w:rsid w:val="2D757E9C"/>
    <w:rsid w:val="34F77EFC"/>
    <w:rsid w:val="35A41D37"/>
    <w:rsid w:val="3DDE4206"/>
    <w:rsid w:val="5518093C"/>
    <w:rsid w:val="762E5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4</Pages>
  <Words>1356</Words>
  <Characters>1478</Characters>
  <Lines>11</Lines>
  <Paragraphs>3</Paragraphs>
  <TotalTime>7</TotalTime>
  <ScaleCrop>false</ScaleCrop>
  <LinksUpToDate>false</LinksUpToDate>
  <CharactersWithSpaces>1765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2014-07-21T08:15:00Z</dcterms:created>
  <dc:creator>lenovo</dc:creator>
  <cp:lastModifiedBy>Admin</cp:lastModifiedBy>
  <cp:lastPrinted>2018-03-15T06:03:00Z</cp:lastPrinted>
  <dcterms:modified xsi:type="dcterms:W3CDTF">2022-06-29T07:38:56Z</dcterms:modified>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B531E74071734C7398C4BD4AC48977D0</vt:lpwstr>
  </property>
</Properties>
</file>